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02CE" w:rsidRDefault="00D202CE" w:rsidP="00D202CE">
      <w:pPr>
        <w:jc w:val="center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Тижневий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звіт</w:t>
      </w:r>
      <w:proofErr w:type="spellEnd"/>
    </w:p>
    <w:p w:rsidR="00D202CE" w:rsidRDefault="00D202CE" w:rsidP="00D202CE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про </w:t>
      </w:r>
      <w:proofErr w:type="spellStart"/>
      <w:r>
        <w:rPr>
          <w:rFonts w:cs="Times New Roman"/>
          <w:sz w:val="28"/>
          <w:szCs w:val="28"/>
        </w:rPr>
        <w:t>надходження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інформаційних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запитів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D202CE" w:rsidRDefault="00D202CE" w:rsidP="00D202CE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</w:rPr>
        <w:t xml:space="preserve">до </w:t>
      </w:r>
      <w:proofErr w:type="spellStart"/>
      <w:r>
        <w:rPr>
          <w:rFonts w:cs="Times New Roman"/>
          <w:sz w:val="28"/>
          <w:szCs w:val="28"/>
        </w:rPr>
        <w:t>виконкому</w:t>
      </w:r>
      <w:proofErr w:type="spellEnd"/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uk-UA"/>
        </w:rPr>
        <w:t>районної в місті</w:t>
      </w:r>
      <w:r>
        <w:rPr>
          <w:rFonts w:cs="Times New Roman"/>
          <w:sz w:val="28"/>
          <w:szCs w:val="28"/>
        </w:rPr>
        <w:t xml:space="preserve"> ради в </w:t>
      </w:r>
      <w:proofErr w:type="spellStart"/>
      <w:r>
        <w:rPr>
          <w:rFonts w:cs="Times New Roman"/>
          <w:sz w:val="28"/>
          <w:szCs w:val="28"/>
        </w:rPr>
        <w:t>період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D202CE" w:rsidRDefault="00F540C3" w:rsidP="00D202CE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з </w:t>
      </w:r>
      <w:r w:rsidR="00D202CE">
        <w:rPr>
          <w:rFonts w:cs="Times New Roman"/>
          <w:sz w:val="28"/>
          <w:szCs w:val="28"/>
          <w:lang w:val="uk-UA"/>
        </w:rPr>
        <w:t xml:space="preserve">12.02.2018 по 16.02.2018 </w:t>
      </w:r>
    </w:p>
    <w:p w:rsidR="00D202CE" w:rsidRDefault="00D202CE" w:rsidP="00D202CE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D202CE" w:rsidTr="00A40B42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02CE" w:rsidRDefault="00D202CE" w:rsidP="00A40B42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Надійшло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всього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02CE" w:rsidRDefault="00D202CE" w:rsidP="00A40B42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фізичних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02CE" w:rsidRDefault="00D202CE" w:rsidP="00A40B42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юридичних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02CE" w:rsidRDefault="00D202CE" w:rsidP="00A40B42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Надано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відпові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02CE" w:rsidRDefault="00D202CE" w:rsidP="00A40B42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Пере-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02CE" w:rsidRDefault="00D202CE" w:rsidP="00A40B42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Допущено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затримку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відповіді</w:t>
            </w:r>
            <w:proofErr w:type="spellEnd"/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02CE" w:rsidRDefault="00D202CE" w:rsidP="00A40B42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Прим.  </w:t>
            </w:r>
          </w:p>
          <w:p w:rsidR="00D202CE" w:rsidRDefault="00D202CE" w:rsidP="00A40B42">
            <w:pPr>
              <w:jc w:val="center"/>
            </w:pPr>
            <w:r>
              <w:rPr>
                <w:rFonts w:cs="Times New Roman"/>
                <w:sz w:val="28"/>
                <w:szCs w:val="28"/>
              </w:rPr>
              <w:t xml:space="preserve">(на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стадії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опрацю-вання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D202CE" w:rsidTr="00A40B42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2CE" w:rsidRDefault="00D202CE" w:rsidP="00A40B42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2CE" w:rsidRDefault="00D202CE" w:rsidP="00A40B42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2CE" w:rsidRDefault="00D202CE" w:rsidP="00A40B42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2CE" w:rsidRDefault="00D202CE" w:rsidP="00A40B42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2CE" w:rsidRDefault="00D202CE" w:rsidP="00A40B42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2CE" w:rsidRDefault="00D202CE" w:rsidP="00A40B42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202CE" w:rsidRDefault="00D202CE" w:rsidP="00A40B42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D202CE" w:rsidRDefault="00D202CE" w:rsidP="00A40B42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3</w:t>
            </w:r>
          </w:p>
          <w:p w:rsidR="00D202CE" w:rsidRDefault="00D202CE" w:rsidP="00A40B42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D202CE" w:rsidRDefault="00D202CE" w:rsidP="00D202CE">
      <w:pPr>
        <w:jc w:val="center"/>
        <w:rPr>
          <w:rFonts w:cs="Times New Roman"/>
          <w:sz w:val="28"/>
          <w:szCs w:val="28"/>
          <w:lang w:val="uk-UA"/>
        </w:rPr>
      </w:pPr>
    </w:p>
    <w:p w:rsidR="00D202CE" w:rsidRPr="0076465E" w:rsidRDefault="00D202CE" w:rsidP="00D202CE">
      <w:pPr>
        <w:rPr>
          <w:lang w:val="uk-UA"/>
        </w:rPr>
      </w:pPr>
    </w:p>
    <w:p w:rsidR="00D202CE" w:rsidRDefault="00D202CE" w:rsidP="00D202CE"/>
    <w:p w:rsidR="00D202CE" w:rsidRDefault="00D202CE" w:rsidP="00D202CE">
      <w:bookmarkStart w:id="0" w:name="_GoBack"/>
      <w:bookmarkEnd w:id="0"/>
    </w:p>
    <w:p w:rsidR="00D202CE" w:rsidRDefault="00D202CE" w:rsidP="00D202CE"/>
    <w:p w:rsidR="00D202CE" w:rsidRDefault="00D202CE" w:rsidP="00D202CE"/>
    <w:p w:rsidR="00D202CE" w:rsidRDefault="00D202CE" w:rsidP="00D202CE"/>
    <w:p w:rsidR="00D202CE" w:rsidRDefault="00D202CE" w:rsidP="00D202CE"/>
    <w:p w:rsidR="00D202CE" w:rsidRDefault="00D202CE" w:rsidP="00D202CE"/>
    <w:p w:rsidR="00D202CE" w:rsidRDefault="00D202CE" w:rsidP="00D202CE"/>
    <w:p w:rsidR="00D202CE" w:rsidRDefault="00D202CE" w:rsidP="00D202CE"/>
    <w:p w:rsidR="00D202CE" w:rsidRDefault="00D202CE" w:rsidP="00D202CE"/>
    <w:p w:rsidR="00D202CE" w:rsidRDefault="00D202CE" w:rsidP="00D202CE"/>
    <w:p w:rsidR="00D202CE" w:rsidRDefault="00D202CE" w:rsidP="00D202CE"/>
    <w:p w:rsidR="00D202CE" w:rsidRDefault="00D202CE" w:rsidP="00D202CE"/>
    <w:p w:rsidR="00D202CE" w:rsidRDefault="00D202CE" w:rsidP="00D202CE"/>
    <w:p w:rsidR="00D202CE" w:rsidRDefault="00D202CE" w:rsidP="00D202CE"/>
    <w:p w:rsidR="00D202CE" w:rsidRDefault="00D202CE" w:rsidP="00D202CE"/>
    <w:p w:rsidR="00D202CE" w:rsidRDefault="00D202CE" w:rsidP="00D202CE"/>
    <w:p w:rsidR="00D202CE" w:rsidRDefault="00D202CE" w:rsidP="00D202CE"/>
    <w:p w:rsidR="00D202CE" w:rsidRDefault="00D202CE" w:rsidP="00D202CE"/>
    <w:p w:rsidR="00D202CE" w:rsidRDefault="00D202CE" w:rsidP="00D202CE"/>
    <w:p w:rsidR="00D202CE" w:rsidRDefault="00D202CE" w:rsidP="00D202CE"/>
    <w:p w:rsidR="00D202CE" w:rsidRDefault="00D202CE" w:rsidP="00D202CE"/>
    <w:p w:rsidR="00D202CE" w:rsidRDefault="00D202CE" w:rsidP="00D202CE"/>
    <w:p w:rsidR="00D202CE" w:rsidRDefault="00D202CE" w:rsidP="00D202CE"/>
    <w:p w:rsidR="00D202CE" w:rsidRDefault="00D202CE" w:rsidP="00D202CE"/>
    <w:p w:rsidR="00D202CE" w:rsidRDefault="00D202CE" w:rsidP="00D202CE"/>
    <w:p w:rsidR="00D202CE" w:rsidRDefault="00D202CE" w:rsidP="00D202CE"/>
    <w:p w:rsidR="00D202CE" w:rsidRDefault="00D202CE" w:rsidP="00D202CE"/>
    <w:p w:rsidR="00D202CE" w:rsidRDefault="00D202CE" w:rsidP="00D202CE"/>
    <w:p w:rsidR="00D202CE" w:rsidRDefault="00D202CE" w:rsidP="00D202CE"/>
    <w:p w:rsidR="00D202CE" w:rsidRDefault="00D202CE" w:rsidP="00D202CE"/>
    <w:p w:rsidR="00D202CE" w:rsidRDefault="00D202CE" w:rsidP="00D202CE"/>
    <w:p w:rsidR="001E07A5" w:rsidRDefault="00F540C3"/>
    <w:sectPr w:rsidR="001E07A5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2CE"/>
    <w:rsid w:val="000E3B2E"/>
    <w:rsid w:val="009A293E"/>
    <w:rsid w:val="00D202CE"/>
    <w:rsid w:val="00F54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C1FE9"/>
  <w15:docId w15:val="{8578046C-7EF1-49F7-853A-B69AB03F5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2CE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Юрий Луценко</cp:lastModifiedBy>
  <cp:revision>2</cp:revision>
  <dcterms:created xsi:type="dcterms:W3CDTF">2018-02-19T08:06:00Z</dcterms:created>
  <dcterms:modified xsi:type="dcterms:W3CDTF">2018-02-19T08:14:00Z</dcterms:modified>
</cp:coreProperties>
</file>