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72E" w:rsidRDefault="0090272E" w:rsidP="0090272E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90272E" w:rsidRDefault="0090272E" w:rsidP="0090272E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0272E" w:rsidRDefault="0090272E" w:rsidP="0090272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місті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90272E" w:rsidRDefault="00CB40B4" w:rsidP="0090272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 w:rsidR="0090272E">
        <w:rPr>
          <w:rFonts w:cs="Times New Roman"/>
          <w:sz w:val="28"/>
          <w:szCs w:val="28"/>
          <w:lang w:val="uk-UA"/>
        </w:rPr>
        <w:t xml:space="preserve">05.02.2018 по 09.02.2018 </w:t>
      </w:r>
    </w:p>
    <w:p w:rsidR="0090272E" w:rsidRDefault="0090272E" w:rsidP="0090272E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bookmarkEnd w:id="0"/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90272E" w:rsidTr="00A3582C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90272E" w:rsidRDefault="0090272E" w:rsidP="00A3582C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 xml:space="preserve">(на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90272E" w:rsidTr="00A3582C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272E" w:rsidRDefault="0090272E" w:rsidP="00A3582C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4</w:t>
            </w:r>
          </w:p>
          <w:p w:rsidR="0090272E" w:rsidRDefault="0090272E" w:rsidP="00A3582C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90272E" w:rsidRDefault="0090272E" w:rsidP="0090272E">
      <w:pPr>
        <w:jc w:val="center"/>
        <w:rPr>
          <w:rFonts w:cs="Times New Roman"/>
          <w:sz w:val="28"/>
          <w:szCs w:val="28"/>
          <w:lang w:val="uk-UA"/>
        </w:rPr>
      </w:pPr>
    </w:p>
    <w:p w:rsidR="0090272E" w:rsidRPr="0076465E" w:rsidRDefault="0090272E" w:rsidP="0090272E">
      <w:pPr>
        <w:rPr>
          <w:lang w:val="uk-UA"/>
        </w:rPr>
      </w:pPr>
    </w:p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90272E" w:rsidRDefault="0090272E" w:rsidP="0090272E"/>
    <w:p w:rsidR="001E07A5" w:rsidRDefault="00CB40B4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2E"/>
    <w:rsid w:val="000E3B2E"/>
    <w:rsid w:val="0090272E"/>
    <w:rsid w:val="009A293E"/>
    <w:rsid w:val="00CB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015D1"/>
  <w15:docId w15:val="{BF1E49B5-401C-42C3-AA3A-812BF5E4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72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Юрий Луценко</cp:lastModifiedBy>
  <cp:revision>2</cp:revision>
  <dcterms:created xsi:type="dcterms:W3CDTF">2018-02-12T07:03:00Z</dcterms:created>
  <dcterms:modified xsi:type="dcterms:W3CDTF">2018-02-12T07:20:00Z</dcterms:modified>
</cp:coreProperties>
</file>