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517" w:rsidRPr="00AD3F13" w:rsidRDefault="00D16517" w:rsidP="00D16517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>Наказом Міністерства економічного</w:t>
      </w:r>
    </w:p>
    <w:p w:rsidR="00D16517" w:rsidRPr="00AD3F13" w:rsidRDefault="00D16517" w:rsidP="00D16517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 xml:space="preserve">розвитку і торгівлі України </w:t>
      </w:r>
    </w:p>
    <w:p w:rsidR="00D16517" w:rsidRPr="00AD3F13" w:rsidRDefault="00D16517" w:rsidP="00D16517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>22.03.2016 № 490</w:t>
      </w:r>
    </w:p>
    <w:p w:rsidR="00D16517" w:rsidRPr="00540429" w:rsidRDefault="00D16517" w:rsidP="00D16517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D16517" w:rsidRDefault="00D16517" w:rsidP="00D16517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D16517" w:rsidRPr="00540429" w:rsidRDefault="00D16517" w:rsidP="00D16517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Pr="00540429">
        <w:rPr>
          <w:b/>
          <w:bCs/>
          <w:sz w:val="20"/>
          <w:szCs w:val="20"/>
        </w:rPr>
        <w:t xml:space="preserve"> ЗАКУПІВЕЛЬ </w:t>
      </w:r>
    </w:p>
    <w:p w:rsidR="00D16517" w:rsidRPr="00540429" w:rsidRDefault="00D16517" w:rsidP="00D16517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>
        <w:rPr>
          <w:b/>
          <w:bCs/>
          <w:sz w:val="20"/>
          <w:szCs w:val="20"/>
        </w:rPr>
        <w:t>8</w:t>
      </w:r>
      <w:r w:rsidRPr="00540429">
        <w:rPr>
          <w:b/>
          <w:bCs/>
          <w:sz w:val="20"/>
          <w:szCs w:val="20"/>
        </w:rPr>
        <w:t xml:space="preserve"> рік</w:t>
      </w:r>
    </w:p>
    <w:p w:rsidR="00D16517" w:rsidRPr="00540429" w:rsidRDefault="00D16517" w:rsidP="00D16517">
      <w:pPr>
        <w:widowControl w:val="0"/>
        <w:tabs>
          <w:tab w:val="left" w:pos="1440"/>
        </w:tabs>
        <w:jc w:val="center"/>
        <w:outlineLvl w:val="2"/>
        <w:rPr>
          <w:b/>
          <w:bCs/>
          <w:sz w:val="10"/>
          <w:szCs w:val="10"/>
        </w:rPr>
      </w:pPr>
    </w:p>
    <w:tbl>
      <w:tblPr>
        <w:tblStyle w:val="af"/>
        <w:tblW w:w="0" w:type="auto"/>
        <w:tblLayout w:type="fixed"/>
        <w:tblLook w:val="04A0"/>
      </w:tblPr>
      <w:tblGrid>
        <w:gridCol w:w="1668"/>
        <w:gridCol w:w="1061"/>
        <w:gridCol w:w="1491"/>
        <w:gridCol w:w="2976"/>
        <w:gridCol w:w="1134"/>
        <w:gridCol w:w="2478"/>
        <w:gridCol w:w="1349"/>
        <w:gridCol w:w="1350"/>
        <w:gridCol w:w="918"/>
      </w:tblGrid>
      <w:tr w:rsidR="00D16517" w:rsidRPr="00540429" w:rsidTr="004E2876">
        <w:tc>
          <w:tcPr>
            <w:tcW w:w="1668" w:type="dxa"/>
            <w:vAlign w:val="center"/>
          </w:tcPr>
          <w:p w:rsidR="00D16517" w:rsidRPr="00540429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D16517" w:rsidRPr="00540429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</w:rPr>
              <w:t>Код згідно з ЄДРПОУ замовника</w:t>
            </w:r>
          </w:p>
        </w:tc>
        <w:tc>
          <w:tcPr>
            <w:tcW w:w="1491" w:type="dxa"/>
            <w:vAlign w:val="center"/>
          </w:tcPr>
          <w:p w:rsidR="00D16517" w:rsidRPr="00540429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</w:rPr>
              <w:t>Конкретна назва предмета закупівлі</w:t>
            </w:r>
          </w:p>
        </w:tc>
        <w:tc>
          <w:tcPr>
            <w:tcW w:w="2976" w:type="dxa"/>
            <w:vAlign w:val="center"/>
          </w:tcPr>
          <w:p w:rsidR="00D16517" w:rsidRPr="00540429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D16517" w:rsidRPr="00540429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</w:rPr>
              <w:t>Код згідно з </w:t>
            </w:r>
            <w:hyperlink r:id="rId7" w:tgtFrame="_blank" w:history="1">
              <w:r w:rsidRPr="00540429">
                <w:rPr>
                  <w:sz w:val="16"/>
                  <w:szCs w:val="16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D16517" w:rsidRPr="00540429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349" w:type="dxa"/>
            <w:vAlign w:val="center"/>
          </w:tcPr>
          <w:p w:rsidR="00D16517" w:rsidRPr="00540429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</w:rPr>
              <w:t>Процедура закупівлі</w:t>
            </w:r>
          </w:p>
        </w:tc>
        <w:tc>
          <w:tcPr>
            <w:tcW w:w="1350" w:type="dxa"/>
            <w:vAlign w:val="center"/>
          </w:tcPr>
          <w:p w:rsidR="00D16517" w:rsidRPr="00540429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</w:rPr>
              <w:t>Орієнтовний початок проведення процедури закупівлі</w:t>
            </w:r>
          </w:p>
        </w:tc>
        <w:tc>
          <w:tcPr>
            <w:tcW w:w="918" w:type="dxa"/>
            <w:vAlign w:val="center"/>
          </w:tcPr>
          <w:p w:rsidR="00D16517" w:rsidRPr="00540429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</w:rPr>
              <w:t>Примітки</w:t>
            </w:r>
          </w:p>
        </w:tc>
      </w:tr>
      <w:tr w:rsidR="00D16517" w:rsidRPr="00540429" w:rsidTr="004E2876">
        <w:tc>
          <w:tcPr>
            <w:tcW w:w="1668" w:type="dxa"/>
          </w:tcPr>
          <w:p w:rsidR="00D16517" w:rsidRPr="00540429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061" w:type="dxa"/>
          </w:tcPr>
          <w:p w:rsidR="00D16517" w:rsidRPr="00540429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491" w:type="dxa"/>
          </w:tcPr>
          <w:p w:rsidR="00D16517" w:rsidRPr="00540429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976" w:type="dxa"/>
          </w:tcPr>
          <w:p w:rsidR="00D16517" w:rsidRPr="00540429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D16517" w:rsidRPr="00540429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478" w:type="dxa"/>
          </w:tcPr>
          <w:p w:rsidR="00D16517" w:rsidRPr="00540429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349" w:type="dxa"/>
          </w:tcPr>
          <w:p w:rsidR="00D16517" w:rsidRPr="00540429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350" w:type="dxa"/>
          </w:tcPr>
          <w:p w:rsidR="00D16517" w:rsidRPr="00540429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918" w:type="dxa"/>
          </w:tcPr>
          <w:p w:rsidR="00D16517" w:rsidRPr="00540429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9</w:t>
            </w:r>
          </w:p>
        </w:tc>
      </w:tr>
      <w:tr w:rsidR="00D16517" w:rsidRPr="004B7435" w:rsidTr="004E2876">
        <w:trPr>
          <w:trHeight w:val="1311"/>
        </w:trPr>
        <w:tc>
          <w:tcPr>
            <w:tcW w:w="1668" w:type="dxa"/>
            <w:vAlign w:val="center"/>
          </w:tcPr>
          <w:p w:rsidR="00D16517" w:rsidRPr="004B7435" w:rsidRDefault="00D16517" w:rsidP="00BB5A4E">
            <w:pPr>
              <w:pStyle w:val="a3"/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4B7435">
              <w:rPr>
                <w:bCs/>
                <w:sz w:val="20"/>
                <w:szCs w:val="20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D16517" w:rsidRPr="004B7435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4B7435">
              <w:rPr>
                <w:sz w:val="20"/>
                <w:szCs w:val="20"/>
              </w:rPr>
              <w:t>05520744</w:t>
            </w:r>
          </w:p>
        </w:tc>
        <w:tc>
          <w:tcPr>
            <w:tcW w:w="1491" w:type="dxa"/>
            <w:vAlign w:val="center"/>
          </w:tcPr>
          <w:p w:rsidR="00D16517" w:rsidRPr="004B7435" w:rsidRDefault="00D16517" w:rsidP="00BB5A4E">
            <w:pPr>
              <w:widowControl w:val="0"/>
              <w:tabs>
                <w:tab w:val="left" w:pos="1440"/>
              </w:tabs>
              <w:ind w:right="-107"/>
              <w:jc w:val="center"/>
              <w:outlineLvl w:val="2"/>
              <w:rPr>
                <w:bCs/>
                <w:sz w:val="20"/>
                <w:szCs w:val="20"/>
              </w:rPr>
            </w:pPr>
            <w:r w:rsidRPr="004B7435">
              <w:rPr>
                <w:sz w:val="20"/>
                <w:szCs w:val="20"/>
              </w:rPr>
              <w:t>Централізоване опалення</w:t>
            </w:r>
          </w:p>
        </w:tc>
        <w:tc>
          <w:tcPr>
            <w:tcW w:w="2976" w:type="dxa"/>
            <w:vAlign w:val="center"/>
          </w:tcPr>
          <w:p w:rsidR="00D16517" w:rsidRPr="004B7435" w:rsidRDefault="00D16517" w:rsidP="00BB5A4E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4B7435">
              <w:rPr>
                <w:sz w:val="20"/>
                <w:szCs w:val="20"/>
                <w:lang w:val="en-US"/>
              </w:rPr>
              <w:t>CPV</w:t>
            </w:r>
            <w:r w:rsidRPr="004B7435">
              <w:rPr>
                <w:sz w:val="20"/>
                <w:szCs w:val="20"/>
              </w:rPr>
              <w:t xml:space="preserve"> ДК 021:2015 – 09320000-8 Пара, гаряча вода та пов’язана продукція</w:t>
            </w:r>
          </w:p>
        </w:tc>
        <w:tc>
          <w:tcPr>
            <w:tcW w:w="1134" w:type="dxa"/>
            <w:vAlign w:val="center"/>
          </w:tcPr>
          <w:p w:rsidR="00D16517" w:rsidRPr="004B7435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4B7435">
              <w:rPr>
                <w:bCs/>
                <w:sz w:val="20"/>
                <w:szCs w:val="20"/>
              </w:rPr>
              <w:t>2271</w:t>
            </w:r>
          </w:p>
        </w:tc>
        <w:tc>
          <w:tcPr>
            <w:tcW w:w="2478" w:type="dxa"/>
            <w:vAlign w:val="center"/>
          </w:tcPr>
          <w:p w:rsidR="00D16517" w:rsidRPr="004B7435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4B7435">
              <w:rPr>
                <w:bCs/>
                <w:sz w:val="20"/>
                <w:szCs w:val="20"/>
              </w:rPr>
              <w:t>488 320,00 грн.</w:t>
            </w:r>
          </w:p>
          <w:p w:rsidR="00D16517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4B7435">
              <w:rPr>
                <w:bCs/>
                <w:sz w:val="20"/>
                <w:szCs w:val="20"/>
              </w:rPr>
              <w:t>(чотириста вісімдесят вісім тисяч триста двадцять гривень</w:t>
            </w:r>
          </w:p>
          <w:p w:rsidR="00D16517" w:rsidRPr="004B7435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4B7435">
              <w:rPr>
                <w:bCs/>
                <w:sz w:val="20"/>
                <w:szCs w:val="20"/>
              </w:rPr>
              <w:t xml:space="preserve"> 00 копійок)</w:t>
            </w:r>
          </w:p>
        </w:tc>
        <w:tc>
          <w:tcPr>
            <w:tcW w:w="1349" w:type="dxa"/>
            <w:vAlign w:val="center"/>
          </w:tcPr>
          <w:p w:rsidR="00D16517" w:rsidRPr="004B7435" w:rsidRDefault="00D16517" w:rsidP="00BB5A4E">
            <w:pPr>
              <w:widowControl w:val="0"/>
              <w:tabs>
                <w:tab w:val="left" w:pos="1440"/>
              </w:tabs>
              <w:ind w:right="-41"/>
              <w:jc w:val="center"/>
              <w:rPr>
                <w:sz w:val="20"/>
                <w:szCs w:val="20"/>
              </w:rPr>
            </w:pPr>
            <w:r w:rsidRPr="004B7435">
              <w:rPr>
                <w:sz w:val="20"/>
                <w:szCs w:val="20"/>
              </w:rPr>
              <w:t>Переговорна процедура скорочена</w:t>
            </w:r>
          </w:p>
        </w:tc>
        <w:tc>
          <w:tcPr>
            <w:tcW w:w="1350" w:type="dxa"/>
            <w:vAlign w:val="center"/>
          </w:tcPr>
          <w:p w:rsidR="00D16517" w:rsidRPr="004B7435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4B7435">
              <w:rPr>
                <w:bCs/>
                <w:sz w:val="20"/>
                <w:szCs w:val="20"/>
              </w:rPr>
              <w:t>Січень</w:t>
            </w:r>
          </w:p>
          <w:p w:rsidR="00D16517" w:rsidRPr="004B7435" w:rsidRDefault="00D16517" w:rsidP="00BB5A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20"/>
                <w:szCs w:val="20"/>
              </w:rPr>
            </w:pPr>
            <w:r w:rsidRPr="004B7435">
              <w:rPr>
                <w:bCs/>
                <w:sz w:val="20"/>
                <w:szCs w:val="20"/>
              </w:rPr>
              <w:t>2018 року</w:t>
            </w:r>
          </w:p>
        </w:tc>
        <w:tc>
          <w:tcPr>
            <w:tcW w:w="918" w:type="dxa"/>
            <w:vAlign w:val="center"/>
          </w:tcPr>
          <w:p w:rsidR="00D16517" w:rsidRPr="004B7435" w:rsidRDefault="00D16517" w:rsidP="00BB5A4E">
            <w:pPr>
              <w:jc w:val="center"/>
              <w:rPr>
                <w:sz w:val="20"/>
                <w:szCs w:val="20"/>
              </w:rPr>
            </w:pPr>
          </w:p>
        </w:tc>
      </w:tr>
    </w:tbl>
    <w:p w:rsidR="00D16517" w:rsidRDefault="00D16517" w:rsidP="00D16517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16517" w:rsidRDefault="00D16517" w:rsidP="00D16517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16517" w:rsidRDefault="00D16517" w:rsidP="00D16517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16517" w:rsidRDefault="00D16517" w:rsidP="00D16517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16517" w:rsidRDefault="00D16517" w:rsidP="00D16517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16517" w:rsidRPr="00DB77F6" w:rsidRDefault="00D16517" w:rsidP="00D16517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З</w:t>
      </w:r>
      <w:r w:rsidRPr="00570D7C">
        <w:rPr>
          <w:sz w:val="20"/>
          <w:szCs w:val="20"/>
        </w:rPr>
        <w:t>атверджений рі</w:t>
      </w:r>
      <w:r>
        <w:rPr>
          <w:sz w:val="20"/>
          <w:szCs w:val="20"/>
        </w:rPr>
        <w:t xml:space="preserve">шенням тендерного </w:t>
      </w:r>
      <w:r w:rsidRPr="00DB77F6">
        <w:rPr>
          <w:sz w:val="20"/>
          <w:szCs w:val="20"/>
        </w:rPr>
        <w:t>комітету від 0</w:t>
      </w:r>
      <w:r>
        <w:rPr>
          <w:sz w:val="20"/>
          <w:szCs w:val="20"/>
        </w:rPr>
        <w:t>2</w:t>
      </w:r>
      <w:r w:rsidRPr="00DB77F6">
        <w:rPr>
          <w:sz w:val="20"/>
          <w:szCs w:val="20"/>
        </w:rPr>
        <w:t>.01.201</w:t>
      </w:r>
      <w:r>
        <w:rPr>
          <w:sz w:val="20"/>
          <w:szCs w:val="20"/>
        </w:rPr>
        <w:t>8</w:t>
      </w:r>
      <w:r w:rsidRPr="00DB77F6">
        <w:rPr>
          <w:sz w:val="20"/>
          <w:szCs w:val="20"/>
        </w:rPr>
        <w:t xml:space="preserve"> № </w:t>
      </w:r>
      <w:r>
        <w:rPr>
          <w:sz w:val="20"/>
          <w:szCs w:val="20"/>
        </w:rPr>
        <w:t>111</w:t>
      </w:r>
      <w:r w:rsidRPr="00DB77F6">
        <w:rPr>
          <w:sz w:val="20"/>
          <w:szCs w:val="20"/>
        </w:rPr>
        <w:t>.</w:t>
      </w:r>
    </w:p>
    <w:p w:rsidR="00D16517" w:rsidRPr="004C3963" w:rsidRDefault="00D16517" w:rsidP="00D16517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D16517" w:rsidRPr="00570D7C" w:rsidTr="00BB5A4E">
        <w:trPr>
          <w:trHeight w:val="622"/>
          <w:tblCellSpacing w:w="22" w:type="dxa"/>
        </w:trPr>
        <w:tc>
          <w:tcPr>
            <w:tcW w:w="2295" w:type="pct"/>
            <w:vAlign w:val="center"/>
            <w:hideMark/>
          </w:tcPr>
          <w:p w:rsidR="00D16517" w:rsidRPr="00570D7C" w:rsidRDefault="00D16517" w:rsidP="00BB5A4E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570D7C">
              <w:rPr>
                <w:sz w:val="20"/>
                <w:szCs w:val="20"/>
              </w:rPr>
              <w:t>Голова тендерного комітету виконкому</w:t>
            </w:r>
          </w:p>
          <w:p w:rsidR="00D16517" w:rsidRPr="00570D7C" w:rsidRDefault="00D16517" w:rsidP="00BB5A4E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570D7C">
              <w:rPr>
                <w:sz w:val="20"/>
                <w:szCs w:val="20"/>
              </w:rPr>
              <w:t xml:space="preserve">Довгинцівської районної в місті Кривому Розі ради – </w:t>
            </w:r>
          </w:p>
          <w:p w:rsidR="00D16517" w:rsidRPr="00570D7C" w:rsidRDefault="00D16517" w:rsidP="00BB5A4E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570D7C">
              <w:rPr>
                <w:sz w:val="20"/>
                <w:szCs w:val="20"/>
              </w:rPr>
              <w:t xml:space="preserve">керуючий справами виконкому </w:t>
            </w:r>
          </w:p>
          <w:p w:rsidR="00D16517" w:rsidRPr="00570D7C" w:rsidRDefault="00D16517" w:rsidP="00BB5A4E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570D7C">
              <w:rPr>
                <w:sz w:val="20"/>
                <w:szCs w:val="20"/>
              </w:rPr>
              <w:t xml:space="preserve">                    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                 </w:t>
            </w:r>
            <w:r w:rsidRPr="00570D7C">
              <w:rPr>
                <w:sz w:val="20"/>
                <w:szCs w:val="20"/>
              </w:rPr>
              <w:t xml:space="preserve">  </w:t>
            </w:r>
            <w:r w:rsidRPr="00570D7C">
              <w:rPr>
                <w:b/>
                <w:sz w:val="20"/>
                <w:szCs w:val="20"/>
              </w:rPr>
              <w:t>М.П.</w:t>
            </w:r>
          </w:p>
        </w:tc>
        <w:tc>
          <w:tcPr>
            <w:tcW w:w="1312" w:type="pct"/>
            <w:vAlign w:val="center"/>
            <w:hideMark/>
          </w:tcPr>
          <w:p w:rsidR="00D16517" w:rsidRPr="00570D7C" w:rsidRDefault="00D16517" w:rsidP="00BB5A4E">
            <w:pPr>
              <w:pStyle w:val="a3"/>
              <w:spacing w:before="0" w:beforeAutospacing="0" w:after="0" w:afterAutospacing="0"/>
              <w:jc w:val="center"/>
            </w:pPr>
            <w:r w:rsidRPr="00570D7C">
              <w:t>________________________</w:t>
            </w:r>
          </w:p>
          <w:p w:rsidR="00D16517" w:rsidRPr="00570D7C" w:rsidRDefault="00D16517" w:rsidP="00BB5A4E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70D7C">
              <w:rPr>
                <w:sz w:val="16"/>
                <w:szCs w:val="16"/>
              </w:rPr>
              <w:t>(підпис)</w:t>
            </w:r>
          </w:p>
        </w:tc>
        <w:tc>
          <w:tcPr>
            <w:tcW w:w="1337" w:type="pct"/>
            <w:vAlign w:val="center"/>
            <w:hideMark/>
          </w:tcPr>
          <w:p w:rsidR="00D16517" w:rsidRPr="00570D7C" w:rsidRDefault="00D16517" w:rsidP="00BB5A4E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570D7C">
              <w:rPr>
                <w:b/>
              </w:rPr>
              <w:t>О.Гижко</w:t>
            </w:r>
          </w:p>
          <w:p w:rsidR="00D16517" w:rsidRPr="00570D7C" w:rsidRDefault="00D16517" w:rsidP="00BB5A4E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</w:tbl>
    <w:p w:rsidR="00D16517" w:rsidRPr="004C3963" w:rsidRDefault="00D16517" w:rsidP="00D16517">
      <w:pPr>
        <w:spacing w:after="200" w:line="276" w:lineRule="auto"/>
        <w:rPr>
          <w:b/>
          <w:bCs/>
          <w:sz w:val="2"/>
          <w:szCs w:val="2"/>
        </w:rPr>
      </w:pPr>
    </w:p>
    <w:p w:rsidR="004450E8" w:rsidRPr="00077757" w:rsidRDefault="004450E8" w:rsidP="00833744">
      <w:pPr>
        <w:shd w:val="clear" w:color="auto" w:fill="FFFFFF"/>
        <w:textAlignment w:val="baseline"/>
        <w:rPr>
          <w:b/>
          <w:sz w:val="2"/>
          <w:szCs w:val="2"/>
        </w:rPr>
      </w:pPr>
    </w:p>
    <w:sectPr w:rsidR="004450E8" w:rsidRPr="00077757" w:rsidSect="00DB77F6">
      <w:headerReference w:type="default" r:id="rId8"/>
      <w:pgSz w:w="15840" w:h="12240" w:orient="landscape"/>
      <w:pgMar w:top="993" w:right="389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3F31" w:rsidRPr="00977B59" w:rsidRDefault="00523F31" w:rsidP="00977B59">
      <w:pPr>
        <w:pStyle w:val="21"/>
        <w:rPr>
          <w:sz w:val="24"/>
          <w:szCs w:val="24"/>
          <w:lang w:eastAsia="uk-UA"/>
        </w:rPr>
      </w:pPr>
      <w:r>
        <w:separator/>
      </w:r>
    </w:p>
  </w:endnote>
  <w:endnote w:type="continuationSeparator" w:id="1">
    <w:p w:rsidR="00523F31" w:rsidRPr="00977B59" w:rsidRDefault="00523F31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3F31" w:rsidRPr="00977B59" w:rsidRDefault="00523F31" w:rsidP="00977B59">
      <w:pPr>
        <w:pStyle w:val="21"/>
        <w:rPr>
          <w:sz w:val="24"/>
          <w:szCs w:val="24"/>
          <w:lang w:eastAsia="uk-UA"/>
        </w:rPr>
      </w:pPr>
      <w:r>
        <w:separator/>
      </w:r>
    </w:p>
  </w:footnote>
  <w:footnote w:type="continuationSeparator" w:id="1">
    <w:p w:rsidR="00523F31" w:rsidRPr="00977B59" w:rsidRDefault="00523F31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B59" w:rsidRDefault="00977B59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87275"/>
    <w:multiLevelType w:val="hybridMultilevel"/>
    <w:tmpl w:val="35DC8914"/>
    <w:lvl w:ilvl="0" w:tplc="74AE971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1F02D0"/>
    <w:multiLevelType w:val="hybridMultilevel"/>
    <w:tmpl w:val="E2AEB302"/>
    <w:lvl w:ilvl="0" w:tplc="A43ADA8C">
      <w:start w:val="4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2CB01AA5"/>
    <w:multiLevelType w:val="multilevel"/>
    <w:tmpl w:val="AD4CC13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>
    <w:nsid w:val="5C53138D"/>
    <w:multiLevelType w:val="hybridMultilevel"/>
    <w:tmpl w:val="313E6856"/>
    <w:lvl w:ilvl="0" w:tplc="D834E6BA">
      <w:start w:val="6"/>
      <w:numFmt w:val="bullet"/>
      <w:lvlText w:val="-"/>
      <w:lvlJc w:val="left"/>
      <w:pPr>
        <w:tabs>
          <w:tab w:val="num" w:pos="458"/>
        </w:tabs>
        <w:ind w:left="45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4">
    <w:nsid w:val="65344661"/>
    <w:multiLevelType w:val="multilevel"/>
    <w:tmpl w:val="A97EB742"/>
    <w:lvl w:ilvl="0">
      <w:start w:val="1"/>
      <w:numFmt w:val="decimal"/>
      <w:lvlText w:val="%1."/>
      <w:lvlJc w:val="left"/>
      <w:pPr>
        <w:tabs>
          <w:tab w:val="num" w:pos="492"/>
        </w:tabs>
        <w:ind w:left="-169" w:firstLine="349"/>
      </w:pPr>
      <w:rPr>
        <w:b w:val="0"/>
        <w:i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661"/>
        </w:tabs>
        <w:ind w:left="349" w:firstLine="0"/>
      </w:pPr>
      <w:rPr>
        <w:rFonts w:ascii="Times New Roman" w:hAnsi="Times New Roman" w:cs="Times New Roman" w:hint="default"/>
        <w:b w:val="0"/>
        <w:i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i w:val="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172A"/>
    <w:rsid w:val="0001600F"/>
    <w:rsid w:val="0002245D"/>
    <w:rsid w:val="00050C43"/>
    <w:rsid w:val="00072031"/>
    <w:rsid w:val="00077757"/>
    <w:rsid w:val="00085C8D"/>
    <w:rsid w:val="00086216"/>
    <w:rsid w:val="000906B4"/>
    <w:rsid w:val="0009186F"/>
    <w:rsid w:val="00094F8D"/>
    <w:rsid w:val="000A6F34"/>
    <w:rsid w:val="000B4E63"/>
    <w:rsid w:val="000B6C13"/>
    <w:rsid w:val="000C38E7"/>
    <w:rsid w:val="000E40C4"/>
    <w:rsid w:val="000F739E"/>
    <w:rsid w:val="000F7CFF"/>
    <w:rsid w:val="00107289"/>
    <w:rsid w:val="00115037"/>
    <w:rsid w:val="00120A6A"/>
    <w:rsid w:val="00141293"/>
    <w:rsid w:val="00177CC1"/>
    <w:rsid w:val="00182363"/>
    <w:rsid w:val="001959EB"/>
    <w:rsid w:val="00197701"/>
    <w:rsid w:val="001B46AA"/>
    <w:rsid w:val="001D0F03"/>
    <w:rsid w:val="001D0F9C"/>
    <w:rsid w:val="001D25C3"/>
    <w:rsid w:val="001E2B8C"/>
    <w:rsid w:val="00204C94"/>
    <w:rsid w:val="0021070F"/>
    <w:rsid w:val="00213B27"/>
    <w:rsid w:val="0021753F"/>
    <w:rsid w:val="00233DA0"/>
    <w:rsid w:val="00235FD6"/>
    <w:rsid w:val="00242361"/>
    <w:rsid w:val="00243C09"/>
    <w:rsid w:val="002529BB"/>
    <w:rsid w:val="00266291"/>
    <w:rsid w:val="00270177"/>
    <w:rsid w:val="002800C4"/>
    <w:rsid w:val="00281CFD"/>
    <w:rsid w:val="00290F29"/>
    <w:rsid w:val="0029748C"/>
    <w:rsid w:val="002A079E"/>
    <w:rsid w:val="002A1C3E"/>
    <w:rsid w:val="002A7908"/>
    <w:rsid w:val="002B7309"/>
    <w:rsid w:val="002D4ABE"/>
    <w:rsid w:val="002D62B5"/>
    <w:rsid w:val="002E6670"/>
    <w:rsid w:val="002F4911"/>
    <w:rsid w:val="002F64D0"/>
    <w:rsid w:val="00305C0B"/>
    <w:rsid w:val="00307D03"/>
    <w:rsid w:val="00310174"/>
    <w:rsid w:val="003565DC"/>
    <w:rsid w:val="00357E7C"/>
    <w:rsid w:val="00377F50"/>
    <w:rsid w:val="00380D6C"/>
    <w:rsid w:val="00384FBF"/>
    <w:rsid w:val="003919E2"/>
    <w:rsid w:val="003B730E"/>
    <w:rsid w:val="003B7B99"/>
    <w:rsid w:val="003C2B40"/>
    <w:rsid w:val="003C5826"/>
    <w:rsid w:val="003C70B5"/>
    <w:rsid w:val="003E30EE"/>
    <w:rsid w:val="00410CA0"/>
    <w:rsid w:val="00417038"/>
    <w:rsid w:val="004208E8"/>
    <w:rsid w:val="00422AA0"/>
    <w:rsid w:val="0042422B"/>
    <w:rsid w:val="00426516"/>
    <w:rsid w:val="00430878"/>
    <w:rsid w:val="00443481"/>
    <w:rsid w:val="004450E8"/>
    <w:rsid w:val="00454FF9"/>
    <w:rsid w:val="0045689E"/>
    <w:rsid w:val="00457532"/>
    <w:rsid w:val="00466BC4"/>
    <w:rsid w:val="00467D71"/>
    <w:rsid w:val="0049176C"/>
    <w:rsid w:val="00495DCE"/>
    <w:rsid w:val="00497DE1"/>
    <w:rsid w:val="004B4380"/>
    <w:rsid w:val="004B4C63"/>
    <w:rsid w:val="004B5202"/>
    <w:rsid w:val="004C1D80"/>
    <w:rsid w:val="004C5A47"/>
    <w:rsid w:val="004C6458"/>
    <w:rsid w:val="004E2876"/>
    <w:rsid w:val="004F0F67"/>
    <w:rsid w:val="004F48BB"/>
    <w:rsid w:val="00503239"/>
    <w:rsid w:val="00510033"/>
    <w:rsid w:val="00523F31"/>
    <w:rsid w:val="00540F41"/>
    <w:rsid w:val="005521C3"/>
    <w:rsid w:val="005571C3"/>
    <w:rsid w:val="0057082C"/>
    <w:rsid w:val="005731B2"/>
    <w:rsid w:val="005805E3"/>
    <w:rsid w:val="005845CD"/>
    <w:rsid w:val="005913D3"/>
    <w:rsid w:val="0059342B"/>
    <w:rsid w:val="00594C55"/>
    <w:rsid w:val="00596F61"/>
    <w:rsid w:val="005B158B"/>
    <w:rsid w:val="005B278C"/>
    <w:rsid w:val="005C34C1"/>
    <w:rsid w:val="005C386B"/>
    <w:rsid w:val="005E0B67"/>
    <w:rsid w:val="005E6288"/>
    <w:rsid w:val="005F0461"/>
    <w:rsid w:val="005F048C"/>
    <w:rsid w:val="00601C9D"/>
    <w:rsid w:val="00632004"/>
    <w:rsid w:val="00635562"/>
    <w:rsid w:val="00637989"/>
    <w:rsid w:val="00676123"/>
    <w:rsid w:val="00677538"/>
    <w:rsid w:val="00683748"/>
    <w:rsid w:val="00683CBC"/>
    <w:rsid w:val="0069093D"/>
    <w:rsid w:val="00692130"/>
    <w:rsid w:val="006933F4"/>
    <w:rsid w:val="006A0395"/>
    <w:rsid w:val="006B049E"/>
    <w:rsid w:val="006B32C3"/>
    <w:rsid w:val="006B365D"/>
    <w:rsid w:val="006D59CF"/>
    <w:rsid w:val="006E409E"/>
    <w:rsid w:val="006E74DA"/>
    <w:rsid w:val="00700BEC"/>
    <w:rsid w:val="0070121F"/>
    <w:rsid w:val="00705959"/>
    <w:rsid w:val="00725A61"/>
    <w:rsid w:val="007468BA"/>
    <w:rsid w:val="0075343D"/>
    <w:rsid w:val="00753706"/>
    <w:rsid w:val="00754791"/>
    <w:rsid w:val="00763921"/>
    <w:rsid w:val="00792C4B"/>
    <w:rsid w:val="007A355D"/>
    <w:rsid w:val="007C3DE3"/>
    <w:rsid w:val="00804ADA"/>
    <w:rsid w:val="008113BB"/>
    <w:rsid w:val="0081721C"/>
    <w:rsid w:val="008307D9"/>
    <w:rsid w:val="00833744"/>
    <w:rsid w:val="0084507E"/>
    <w:rsid w:val="00853AD8"/>
    <w:rsid w:val="00856E19"/>
    <w:rsid w:val="00865572"/>
    <w:rsid w:val="00870EA5"/>
    <w:rsid w:val="00871221"/>
    <w:rsid w:val="008809C8"/>
    <w:rsid w:val="008859ED"/>
    <w:rsid w:val="008A2D32"/>
    <w:rsid w:val="008B2CD7"/>
    <w:rsid w:val="008C43B1"/>
    <w:rsid w:val="008C5CFF"/>
    <w:rsid w:val="008D461E"/>
    <w:rsid w:val="008F21CF"/>
    <w:rsid w:val="00916540"/>
    <w:rsid w:val="00924AB3"/>
    <w:rsid w:val="00927F1D"/>
    <w:rsid w:val="00935FE7"/>
    <w:rsid w:val="00947CB7"/>
    <w:rsid w:val="009522F8"/>
    <w:rsid w:val="00952EBC"/>
    <w:rsid w:val="00967E9D"/>
    <w:rsid w:val="00971436"/>
    <w:rsid w:val="00977B59"/>
    <w:rsid w:val="00991377"/>
    <w:rsid w:val="009950A5"/>
    <w:rsid w:val="009B3BAF"/>
    <w:rsid w:val="00A00F98"/>
    <w:rsid w:val="00A02EA2"/>
    <w:rsid w:val="00A0577F"/>
    <w:rsid w:val="00A107AF"/>
    <w:rsid w:val="00A15A2D"/>
    <w:rsid w:val="00A17154"/>
    <w:rsid w:val="00A333EB"/>
    <w:rsid w:val="00A33AA3"/>
    <w:rsid w:val="00A71FEC"/>
    <w:rsid w:val="00A724F0"/>
    <w:rsid w:val="00A83487"/>
    <w:rsid w:val="00AA0F74"/>
    <w:rsid w:val="00AA309E"/>
    <w:rsid w:val="00AB2A1B"/>
    <w:rsid w:val="00AB2FFF"/>
    <w:rsid w:val="00AE500C"/>
    <w:rsid w:val="00B06BCC"/>
    <w:rsid w:val="00B23077"/>
    <w:rsid w:val="00B41E06"/>
    <w:rsid w:val="00B42CA3"/>
    <w:rsid w:val="00B65878"/>
    <w:rsid w:val="00B73482"/>
    <w:rsid w:val="00B74705"/>
    <w:rsid w:val="00B80E3D"/>
    <w:rsid w:val="00B96E48"/>
    <w:rsid w:val="00BA0CF1"/>
    <w:rsid w:val="00BA677A"/>
    <w:rsid w:val="00BC1984"/>
    <w:rsid w:val="00BC2B05"/>
    <w:rsid w:val="00BE4F5E"/>
    <w:rsid w:val="00BE6B32"/>
    <w:rsid w:val="00BF0154"/>
    <w:rsid w:val="00BF5622"/>
    <w:rsid w:val="00BF7EE9"/>
    <w:rsid w:val="00C2502C"/>
    <w:rsid w:val="00C318BB"/>
    <w:rsid w:val="00C32BAC"/>
    <w:rsid w:val="00C3562E"/>
    <w:rsid w:val="00C37BD8"/>
    <w:rsid w:val="00C549F4"/>
    <w:rsid w:val="00C54F70"/>
    <w:rsid w:val="00C67AAF"/>
    <w:rsid w:val="00C83526"/>
    <w:rsid w:val="00C86C48"/>
    <w:rsid w:val="00C871C8"/>
    <w:rsid w:val="00C875D5"/>
    <w:rsid w:val="00CA3A53"/>
    <w:rsid w:val="00CB25E1"/>
    <w:rsid w:val="00CB4B9B"/>
    <w:rsid w:val="00CD5535"/>
    <w:rsid w:val="00CE4D61"/>
    <w:rsid w:val="00CF0558"/>
    <w:rsid w:val="00CF1C25"/>
    <w:rsid w:val="00CF53E3"/>
    <w:rsid w:val="00D1337E"/>
    <w:rsid w:val="00D149D9"/>
    <w:rsid w:val="00D14EC2"/>
    <w:rsid w:val="00D16517"/>
    <w:rsid w:val="00D17ACC"/>
    <w:rsid w:val="00D427AB"/>
    <w:rsid w:val="00D63DF3"/>
    <w:rsid w:val="00D67A01"/>
    <w:rsid w:val="00DA7B07"/>
    <w:rsid w:val="00DE0F17"/>
    <w:rsid w:val="00DE1E6F"/>
    <w:rsid w:val="00DE73BC"/>
    <w:rsid w:val="00E000A9"/>
    <w:rsid w:val="00E0569C"/>
    <w:rsid w:val="00E06AF7"/>
    <w:rsid w:val="00E13B04"/>
    <w:rsid w:val="00E23752"/>
    <w:rsid w:val="00E308BE"/>
    <w:rsid w:val="00E57B56"/>
    <w:rsid w:val="00E62ED0"/>
    <w:rsid w:val="00E9172A"/>
    <w:rsid w:val="00EB0896"/>
    <w:rsid w:val="00EB3530"/>
    <w:rsid w:val="00EC09F9"/>
    <w:rsid w:val="00ED1124"/>
    <w:rsid w:val="00EE6B89"/>
    <w:rsid w:val="00F01F1A"/>
    <w:rsid w:val="00F02750"/>
    <w:rsid w:val="00F213B6"/>
    <w:rsid w:val="00F350C0"/>
    <w:rsid w:val="00F439BC"/>
    <w:rsid w:val="00F6575A"/>
    <w:rsid w:val="00F721C1"/>
    <w:rsid w:val="00F74B84"/>
    <w:rsid w:val="00F75582"/>
    <w:rsid w:val="00F96256"/>
    <w:rsid w:val="00F9762C"/>
    <w:rsid w:val="00FB0ABE"/>
    <w:rsid w:val="00FE19D2"/>
    <w:rsid w:val="00FE605A"/>
    <w:rsid w:val="00FF461E"/>
    <w:rsid w:val="00FF4D0E"/>
    <w:rsid w:val="00FF4ECA"/>
    <w:rsid w:val="00FF5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next w:val="a"/>
    <w:link w:val="30"/>
    <w:autoRedefine/>
    <w:semiHidden/>
    <w:unhideWhenUsed/>
    <w:qFormat/>
    <w:rsid w:val="00E9172A"/>
    <w:pPr>
      <w:keepNext/>
      <w:spacing w:before="240" w:after="60"/>
      <w:jc w:val="center"/>
      <w:outlineLvl w:val="2"/>
    </w:pPr>
    <w:rPr>
      <w:rFonts w:cs="Arial"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9172A"/>
    <w:rPr>
      <w:rFonts w:ascii="Times New Roman" w:eastAsia="Times New Roman" w:hAnsi="Times New Roman" w:cs="Arial"/>
      <w:bCs/>
      <w:sz w:val="28"/>
      <w:szCs w:val="26"/>
      <w:lang w:val="uk-UA" w:eastAsia="uk-UA"/>
    </w:rPr>
  </w:style>
  <w:style w:type="paragraph" w:styleId="a3">
    <w:name w:val="Normal (Web)"/>
    <w:basedOn w:val="a"/>
    <w:unhideWhenUsed/>
    <w:rsid w:val="00E9172A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E1E6F"/>
    <w:rPr>
      <w:b/>
      <w:bCs/>
    </w:rPr>
  </w:style>
  <w:style w:type="character" w:styleId="a5">
    <w:name w:val="Hyperlink"/>
    <w:basedOn w:val="a0"/>
    <w:rsid w:val="00DE1E6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A355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01F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1F1A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9">
    <w:name w:val="Body Text"/>
    <w:basedOn w:val="a"/>
    <w:link w:val="aa"/>
    <w:rsid w:val="004450E8"/>
    <w:rPr>
      <w:sz w:val="28"/>
      <w:szCs w:val="20"/>
      <w:lang w:val="ru-RU" w:eastAsia="ru-RU"/>
    </w:rPr>
  </w:style>
  <w:style w:type="character" w:customStyle="1" w:styleId="aa">
    <w:name w:val="Основной текст Знак"/>
    <w:basedOn w:val="a0"/>
    <w:link w:val="a9"/>
    <w:rsid w:val="004450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4450E8"/>
    <w:pPr>
      <w:tabs>
        <w:tab w:val="left" w:pos="2694"/>
      </w:tabs>
      <w:ind w:firstLine="567"/>
      <w:jc w:val="both"/>
    </w:pPr>
    <w:rPr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977B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d">
    <w:name w:val="footer"/>
    <w:basedOn w:val="a"/>
    <w:link w:val="ae"/>
    <w:uiPriority w:val="99"/>
    <w:semiHidden/>
    <w:unhideWhenUsed/>
    <w:rsid w:val="00977B5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f">
    <w:name w:val="Table Grid"/>
    <w:basedOn w:val="a1"/>
    <w:uiPriority w:val="59"/>
    <w:rsid w:val="00086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9B3BAF"/>
    <w:pPr>
      <w:spacing w:after="0"/>
    </w:pPr>
    <w:rPr>
      <w:rFonts w:ascii="Arial" w:eastAsia="Arial" w:hAnsi="Arial" w:cs="Arial"/>
      <w:color w:val="000000"/>
      <w:lang w:eastAsia="ru-RU"/>
    </w:rPr>
  </w:style>
  <w:style w:type="paragraph" w:styleId="af0">
    <w:name w:val="No Spacing"/>
    <w:uiPriority w:val="1"/>
    <w:qFormat/>
    <w:rsid w:val="00266291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0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8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6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997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38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36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034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9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19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72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55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076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0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8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4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zakon0.rada.gov.ua/laws/show/v0011201-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143</cp:revision>
  <cp:lastPrinted>2017-01-03T09:47:00Z</cp:lastPrinted>
  <dcterms:created xsi:type="dcterms:W3CDTF">2014-11-18T14:51:00Z</dcterms:created>
  <dcterms:modified xsi:type="dcterms:W3CDTF">2018-01-03T10:35:00Z</dcterms:modified>
</cp:coreProperties>
</file>