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C28" w:rsidRPr="00FF7E31" w:rsidRDefault="002051E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C7055E" w:rsidRPr="00AA0EC1">
        <w:rPr>
          <w:rFonts w:ascii="Times New Roman" w:hAnsi="Times New Roman" w:cs="Times New Roman"/>
          <w:sz w:val="28"/>
          <w:szCs w:val="28"/>
        </w:rPr>
        <w:tab/>
      </w:r>
      <w:r w:rsidR="00FC0C28" w:rsidRPr="00FF7E31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FC0C28" w:rsidRPr="00FF7E3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  <w:t>Наказ Міністерства фінансів України</w:t>
      </w:r>
    </w:p>
    <w:p w:rsidR="00FC0C28" w:rsidRPr="00FF7E3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F7E31">
        <w:rPr>
          <w:rFonts w:ascii="Times New Roman" w:hAnsi="Times New Roman" w:cs="Times New Roman"/>
          <w:sz w:val="28"/>
          <w:szCs w:val="28"/>
          <w:lang w:val="uk-UA"/>
        </w:rPr>
        <w:tab/>
        <w:t>від 26 серпня 2014 року № 836</w:t>
      </w:r>
    </w:p>
    <w:p w:rsidR="00FC0C28" w:rsidRPr="00AA0EC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2706FD" w:rsidRPr="006425BA" w:rsidRDefault="00FC0C28" w:rsidP="002706FD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706FD" w:rsidRPr="006425BA">
        <w:rPr>
          <w:rFonts w:ascii="Times New Roman" w:hAnsi="Times New Roman"/>
          <w:sz w:val="28"/>
          <w:szCs w:val="28"/>
          <w:lang w:val="uk-UA"/>
        </w:rPr>
        <w:t>ЗАТВЕРДЖЕНО</w:t>
      </w:r>
    </w:p>
    <w:p w:rsidR="002706FD" w:rsidRPr="006425BA" w:rsidRDefault="002706FD" w:rsidP="002706FD">
      <w:pPr>
        <w:spacing w:after="0"/>
        <w:rPr>
          <w:rFonts w:ascii="Times New Roman" w:hAnsi="Times New Roman"/>
          <w:sz w:val="28"/>
          <w:szCs w:val="28"/>
          <w:lang w:val="uk-UA"/>
        </w:rPr>
      </w:pP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  <w:t>Наказ / розпорядчий документ</w:t>
      </w:r>
    </w:p>
    <w:p w:rsidR="002706FD" w:rsidRDefault="002706FD" w:rsidP="002706FD">
      <w:pPr>
        <w:spacing w:after="0"/>
        <w:rPr>
          <w:rFonts w:ascii="Times New Roman" w:hAnsi="Times New Roman"/>
          <w:sz w:val="28"/>
          <w:szCs w:val="28"/>
          <w:u w:val="single"/>
          <w:lang w:val="uk-UA"/>
        </w:rPr>
      </w:pP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розпорядження голови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uk-UA"/>
        </w:rPr>
        <w:t>Довгинцівської</w:t>
      </w:r>
      <w:proofErr w:type="spellEnd"/>
    </w:p>
    <w:p w:rsidR="002706FD" w:rsidRPr="006425BA" w:rsidRDefault="002706FD" w:rsidP="002706FD">
      <w:pPr>
        <w:spacing w:after="0"/>
        <w:ind w:left="9204" w:firstLine="70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u w:val="single"/>
          <w:lang w:val="uk-UA"/>
        </w:rPr>
        <w:t>районної в місті ради від 28.12.2018 № 287-р</w:t>
      </w:r>
    </w:p>
    <w:p w:rsidR="002706FD" w:rsidRPr="006425BA" w:rsidRDefault="002706FD" w:rsidP="002706FD">
      <w:pPr>
        <w:spacing w:after="0"/>
        <w:rPr>
          <w:rFonts w:ascii="Times New Roman" w:hAnsi="Times New Roman"/>
          <w:lang w:val="uk-UA"/>
        </w:rPr>
      </w:pP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sz w:val="28"/>
          <w:szCs w:val="28"/>
          <w:lang w:val="uk-UA"/>
        </w:rPr>
        <w:tab/>
      </w:r>
      <w:r w:rsidRPr="006425BA">
        <w:rPr>
          <w:rFonts w:ascii="Times New Roman" w:hAnsi="Times New Roman"/>
          <w:lang w:val="uk-UA"/>
        </w:rPr>
        <w:t>(найменування головного розпорядника коштів місцевого</w:t>
      </w:r>
    </w:p>
    <w:p w:rsidR="002706FD" w:rsidRPr="006425BA" w:rsidRDefault="002706FD" w:rsidP="002706FD">
      <w:pPr>
        <w:spacing w:after="0"/>
        <w:ind w:left="9204" w:firstLine="708"/>
        <w:rPr>
          <w:rFonts w:ascii="Times New Roman" w:hAnsi="Times New Roman"/>
          <w:lang w:val="uk-UA"/>
        </w:rPr>
      </w:pPr>
      <w:r w:rsidRPr="006425BA">
        <w:rPr>
          <w:rFonts w:ascii="Times New Roman" w:hAnsi="Times New Roman"/>
          <w:lang w:val="uk-UA"/>
        </w:rPr>
        <w:t>бюджету)</w:t>
      </w:r>
    </w:p>
    <w:p w:rsidR="002706FD" w:rsidRPr="006425BA" w:rsidRDefault="002706FD" w:rsidP="002706FD">
      <w:pPr>
        <w:spacing w:after="0"/>
        <w:ind w:left="9204" w:firstLine="708"/>
        <w:rPr>
          <w:rFonts w:ascii="Times New Roman" w:hAnsi="Times New Roman"/>
          <w:sz w:val="28"/>
          <w:szCs w:val="28"/>
          <w:lang w:val="uk-UA"/>
        </w:rPr>
      </w:pPr>
      <w:r w:rsidRPr="006425BA">
        <w:rPr>
          <w:rFonts w:ascii="Times New Roman" w:hAnsi="Times New Roman"/>
          <w:sz w:val="28"/>
          <w:szCs w:val="28"/>
          <w:lang w:val="uk-UA"/>
        </w:rPr>
        <w:t>наказ</w:t>
      </w:r>
    </w:p>
    <w:p w:rsidR="002706FD" w:rsidRPr="006425BA" w:rsidRDefault="002706FD" w:rsidP="002706FD">
      <w:pPr>
        <w:spacing w:after="0"/>
        <w:ind w:left="9912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фінансового відділу виконкому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uk-UA"/>
        </w:rPr>
        <w:t>Довгинцівської</w:t>
      </w:r>
      <w:proofErr w:type="spellEnd"/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 районної в місті ради </w:t>
      </w:r>
    </w:p>
    <w:p w:rsidR="002706FD" w:rsidRPr="006425BA" w:rsidRDefault="002706FD" w:rsidP="002706FD">
      <w:pPr>
        <w:spacing w:after="0"/>
        <w:ind w:left="9204" w:firstLine="708"/>
        <w:rPr>
          <w:rFonts w:ascii="Times New Roman" w:hAnsi="Times New Roman"/>
          <w:lang w:val="uk-UA"/>
        </w:rPr>
      </w:pPr>
      <w:r w:rsidRPr="006425BA">
        <w:rPr>
          <w:rFonts w:ascii="Times New Roman" w:hAnsi="Times New Roman"/>
          <w:lang w:val="uk-UA"/>
        </w:rPr>
        <w:t>(найменування місцевого фінансового органу)</w:t>
      </w:r>
    </w:p>
    <w:p w:rsidR="002706FD" w:rsidRPr="00EB015F" w:rsidRDefault="002706FD" w:rsidP="002706FD">
      <w:pPr>
        <w:spacing w:after="0"/>
        <w:ind w:left="9204" w:firstLine="708"/>
        <w:rPr>
          <w:rFonts w:ascii="Times New Roman" w:hAnsi="Times New Roman"/>
          <w:sz w:val="28"/>
          <w:szCs w:val="28"/>
          <w:lang w:val="uk-UA"/>
        </w:rPr>
      </w:pPr>
      <w:r w:rsidRPr="00EB015F">
        <w:rPr>
          <w:rFonts w:ascii="Times New Roman" w:hAnsi="Times New Roman"/>
          <w:sz w:val="28"/>
          <w:szCs w:val="28"/>
          <w:u w:val="single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u w:val="single"/>
          <w:lang w:val="uk-UA"/>
        </w:rPr>
        <w:t>28.12.2018 № 26</w:t>
      </w:r>
    </w:p>
    <w:p w:rsidR="00FC0C28" w:rsidRPr="00AA0EC1" w:rsidRDefault="00FC0C28" w:rsidP="00FC0C2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Pr="00AA0EC1" w:rsidRDefault="00C7055E" w:rsidP="00C7055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A0EC1">
        <w:rPr>
          <w:rFonts w:ascii="Times New Roman" w:hAnsi="Times New Roman" w:cs="Times New Roman"/>
          <w:b/>
          <w:sz w:val="32"/>
          <w:szCs w:val="32"/>
          <w:lang w:val="uk-UA"/>
        </w:rPr>
        <w:t>Паспорт</w:t>
      </w:r>
    </w:p>
    <w:p w:rsidR="00C7055E" w:rsidRPr="00AA0EC1" w:rsidRDefault="00C7055E" w:rsidP="00C7055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A0EC1">
        <w:rPr>
          <w:rFonts w:ascii="Times New Roman" w:hAnsi="Times New Roman" w:cs="Times New Roman"/>
          <w:b/>
          <w:sz w:val="32"/>
          <w:szCs w:val="32"/>
          <w:lang w:val="uk-UA"/>
        </w:rPr>
        <w:t>бюджетної програми місцевого бюджету на 201</w:t>
      </w:r>
      <w:r w:rsidR="00F6296F">
        <w:rPr>
          <w:rFonts w:ascii="Times New Roman" w:hAnsi="Times New Roman" w:cs="Times New Roman"/>
          <w:b/>
          <w:sz w:val="32"/>
          <w:szCs w:val="32"/>
          <w:lang w:val="uk-UA"/>
        </w:rPr>
        <w:t>8</w:t>
      </w:r>
      <w:r w:rsidRPr="00AA0EC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рік</w:t>
      </w:r>
    </w:p>
    <w:p w:rsidR="00C7055E" w:rsidRPr="00AA0EC1" w:rsidRDefault="00C7055E" w:rsidP="00C7055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Pr="00AA0EC1" w:rsidRDefault="00C7055E" w:rsidP="00AA0EC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7F2692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3654BD">
        <w:rPr>
          <w:rFonts w:ascii="Times New Roman" w:hAnsi="Times New Roman" w:cs="Times New Roman"/>
          <w:sz w:val="28"/>
          <w:szCs w:val="28"/>
          <w:u w:val="single"/>
          <w:lang w:val="uk-UA"/>
        </w:rPr>
        <w:t>0000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__ </w:t>
      </w:r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Виконавчий комітет </w:t>
      </w:r>
      <w:proofErr w:type="spellStart"/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>Довгинцівської</w:t>
      </w:r>
      <w:proofErr w:type="spellEnd"/>
      <w:r w:rsidR="008527FB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районної в місті ради</w:t>
      </w:r>
    </w:p>
    <w:p w:rsidR="00C7055E" w:rsidRPr="00AA0EC1" w:rsidRDefault="00C7055E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AA0EC1">
        <w:rPr>
          <w:rFonts w:ascii="Times New Roman" w:hAnsi="Times New Roman" w:cs="Times New Roman"/>
          <w:lang w:val="uk-UA"/>
        </w:rPr>
        <w:t>(КПКВК МБ)</w:t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  <w:t>(найменування головного розпорядника)</w:t>
      </w:r>
    </w:p>
    <w:p w:rsidR="00C7055E" w:rsidRPr="00AA0EC1" w:rsidRDefault="00C7055E" w:rsidP="00AA0EC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27FB" w:rsidRPr="00AA0EC1" w:rsidRDefault="008527FB" w:rsidP="008527F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7F2692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10</w:t>
      </w:r>
      <w:r w:rsidR="003654BD">
        <w:rPr>
          <w:rFonts w:ascii="Times New Roman" w:hAnsi="Times New Roman" w:cs="Times New Roman"/>
          <w:sz w:val="28"/>
          <w:szCs w:val="28"/>
          <w:u w:val="single"/>
          <w:lang w:val="uk-UA"/>
        </w:rPr>
        <w:t>00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__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Виконавчий комітет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Довгинцівської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районної в місті ради</w:t>
      </w:r>
    </w:p>
    <w:p w:rsidR="00C7055E" w:rsidRDefault="008527FB" w:rsidP="008527FB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AA0EC1">
        <w:rPr>
          <w:rFonts w:ascii="Times New Roman" w:hAnsi="Times New Roman" w:cs="Times New Roman"/>
          <w:lang w:val="uk-UA"/>
        </w:rPr>
        <w:t xml:space="preserve"> </w:t>
      </w:r>
      <w:r w:rsidR="00C7055E" w:rsidRPr="00AA0EC1">
        <w:rPr>
          <w:rFonts w:ascii="Times New Roman" w:hAnsi="Times New Roman" w:cs="Times New Roman"/>
          <w:lang w:val="uk-UA"/>
        </w:rPr>
        <w:t>(КПКВК МБ)</w:t>
      </w:r>
      <w:r w:rsidR="00C7055E" w:rsidRPr="00AA0EC1">
        <w:rPr>
          <w:rFonts w:ascii="Times New Roman" w:hAnsi="Times New Roman" w:cs="Times New Roman"/>
          <w:lang w:val="uk-UA"/>
        </w:rPr>
        <w:tab/>
      </w:r>
      <w:r w:rsidR="00C7055E" w:rsidRPr="00AA0EC1">
        <w:rPr>
          <w:rFonts w:ascii="Times New Roman" w:hAnsi="Times New Roman" w:cs="Times New Roman"/>
          <w:lang w:val="uk-UA"/>
        </w:rPr>
        <w:tab/>
      </w:r>
      <w:r w:rsidR="00C7055E" w:rsidRPr="00AA0EC1">
        <w:rPr>
          <w:rFonts w:ascii="Times New Roman" w:hAnsi="Times New Roman" w:cs="Times New Roman"/>
          <w:lang w:val="uk-UA"/>
        </w:rPr>
        <w:tab/>
        <w:t>(найменування відповідального виконавця)</w:t>
      </w:r>
    </w:p>
    <w:p w:rsidR="007F2692" w:rsidRDefault="007F2692" w:rsidP="008527FB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</w:p>
    <w:p w:rsidR="008527FB" w:rsidRPr="007F2692" w:rsidRDefault="007F2692" w:rsidP="007F2692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</w:t>
      </w:r>
    </w:p>
    <w:p w:rsidR="007F2692" w:rsidRPr="007F2692" w:rsidRDefault="008527FB" w:rsidP="007F2692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269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="007F269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C7055E" w:rsidRPr="00B3383A" w:rsidRDefault="00C7055E" w:rsidP="00B3383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3383A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8527FB" w:rsidRPr="00B3383A">
        <w:rPr>
          <w:rFonts w:ascii="Times New Roman" w:hAnsi="Times New Roman" w:cs="Times New Roman"/>
          <w:sz w:val="28"/>
          <w:szCs w:val="28"/>
          <w:u w:val="single"/>
          <w:lang w:val="uk-UA"/>
        </w:rPr>
        <w:t>0</w:t>
      </w:r>
      <w:r w:rsidR="007F2692" w:rsidRPr="00B3383A"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="008527FB" w:rsidRPr="00B3383A">
        <w:rPr>
          <w:rFonts w:ascii="Times New Roman" w:hAnsi="Times New Roman" w:cs="Times New Roman"/>
          <w:sz w:val="28"/>
          <w:szCs w:val="28"/>
          <w:u w:val="single"/>
          <w:lang w:val="uk-UA"/>
        </w:rPr>
        <w:t>1</w:t>
      </w:r>
      <w:r w:rsidR="00E52C74" w:rsidRPr="00B3383A">
        <w:rPr>
          <w:rFonts w:ascii="Times New Roman" w:hAnsi="Times New Roman" w:cs="Times New Roman"/>
          <w:sz w:val="28"/>
          <w:szCs w:val="28"/>
          <w:u w:val="single"/>
          <w:lang w:val="uk-UA"/>
        </w:rPr>
        <w:t>32</w:t>
      </w:r>
      <w:r w:rsidR="002051E8">
        <w:rPr>
          <w:rFonts w:ascii="Times New Roman" w:hAnsi="Times New Roman" w:cs="Times New Roman"/>
          <w:sz w:val="28"/>
          <w:szCs w:val="28"/>
          <w:u w:val="single"/>
          <w:lang w:val="uk-UA"/>
        </w:rPr>
        <w:t>10</w:t>
      </w:r>
      <w:r w:rsidRPr="00B3383A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1A2326" w:rsidRPr="00B3383A">
        <w:rPr>
          <w:rFonts w:ascii="Times New Roman" w:hAnsi="Times New Roman" w:cs="Times New Roman"/>
          <w:sz w:val="28"/>
          <w:szCs w:val="28"/>
          <w:lang w:val="uk-UA"/>
        </w:rPr>
        <w:t xml:space="preserve"> __</w:t>
      </w:r>
      <w:r w:rsidR="002051E8">
        <w:rPr>
          <w:rFonts w:ascii="Times New Roman" w:hAnsi="Times New Roman" w:cs="Times New Roman"/>
          <w:sz w:val="28"/>
          <w:szCs w:val="28"/>
          <w:lang w:val="uk-UA"/>
        </w:rPr>
        <w:t>1050</w:t>
      </w:r>
      <w:r w:rsidR="001A2326" w:rsidRPr="00B3383A"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Pr="00B338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51E8" w:rsidRPr="002051E8">
        <w:rPr>
          <w:rFonts w:ascii="Times New Roman" w:hAnsi="Times New Roman" w:cs="Times New Roman"/>
          <w:sz w:val="28"/>
          <w:szCs w:val="28"/>
          <w:u w:val="single"/>
          <w:lang w:val="uk-UA"/>
        </w:rPr>
        <w:t>Організація та проведення громадських робіт</w:t>
      </w:r>
      <w:r w:rsidR="00F6296F" w:rsidRPr="00B3383A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</w:t>
      </w:r>
      <w:r w:rsidR="008527FB" w:rsidRPr="00B3383A">
        <w:rPr>
          <w:rFonts w:ascii="Times New Roman" w:hAnsi="Times New Roman" w:cs="Times New Roman"/>
          <w:sz w:val="28"/>
          <w:szCs w:val="28"/>
          <w:lang w:val="uk-UA"/>
        </w:rPr>
        <w:t>_________________</w:t>
      </w:r>
    </w:p>
    <w:p w:rsidR="00C7055E" w:rsidRPr="00AA0EC1" w:rsidRDefault="00C7055E" w:rsidP="00AA0EC1">
      <w:pPr>
        <w:pStyle w:val="a3"/>
        <w:spacing w:after="0"/>
        <w:jc w:val="both"/>
        <w:rPr>
          <w:rFonts w:ascii="Times New Roman" w:hAnsi="Times New Roman" w:cs="Times New Roman"/>
          <w:lang w:val="uk-UA"/>
        </w:rPr>
      </w:pPr>
      <w:r w:rsidRPr="00AA0EC1">
        <w:rPr>
          <w:rFonts w:ascii="Times New Roman" w:hAnsi="Times New Roman" w:cs="Times New Roman"/>
          <w:lang w:val="uk-UA"/>
        </w:rPr>
        <w:t>(КПКВК МБ)</w:t>
      </w:r>
      <w:r w:rsidR="008527FB">
        <w:rPr>
          <w:rFonts w:ascii="Times New Roman" w:hAnsi="Times New Roman" w:cs="Times New Roman"/>
          <w:lang w:val="uk-UA"/>
        </w:rPr>
        <w:tab/>
        <w:t xml:space="preserve">       </w:t>
      </w:r>
      <w:r w:rsidR="001A2326">
        <w:rPr>
          <w:rFonts w:ascii="Times New Roman" w:hAnsi="Times New Roman" w:cs="Times New Roman"/>
          <w:lang w:val="uk-UA"/>
        </w:rPr>
        <w:t>(КФКВК)</w:t>
      </w:r>
      <w:r w:rsidR="004F2AA2">
        <w:rPr>
          <w:rFonts w:ascii="Times New Roman" w:hAnsi="Times New Roman" w:cs="Times New Roman"/>
          <w:vertAlign w:val="superscript"/>
          <w:lang w:val="uk-UA"/>
        </w:rPr>
        <w:t>1</w:t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</w:r>
      <w:r w:rsidRPr="00AA0EC1">
        <w:rPr>
          <w:rFonts w:ascii="Times New Roman" w:hAnsi="Times New Roman" w:cs="Times New Roman"/>
          <w:lang w:val="uk-UA"/>
        </w:rPr>
        <w:tab/>
        <w:t>(найменування бюджетної програми)</w:t>
      </w:r>
    </w:p>
    <w:p w:rsidR="00FC0C28" w:rsidRDefault="00FC0C28" w:rsidP="00FC0C2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7055E" w:rsidRDefault="00AA0EC1" w:rsidP="00010E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0EC1">
        <w:rPr>
          <w:rFonts w:ascii="Times New Roman" w:hAnsi="Times New Roman" w:cs="Times New Roman"/>
          <w:sz w:val="28"/>
          <w:szCs w:val="28"/>
          <w:lang w:val="uk-UA"/>
        </w:rPr>
        <w:lastRenderedPageBreak/>
        <w:t>Обсяг бюджетних призначень/бюджетних асигнувань</w:t>
      </w:r>
      <w:bookmarkStart w:id="0" w:name="_GoBack"/>
      <w:bookmarkEnd w:id="0"/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0A9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06FD">
        <w:rPr>
          <w:rFonts w:ascii="Times New Roman" w:hAnsi="Times New Roman" w:cs="Times New Roman"/>
          <w:sz w:val="28"/>
          <w:szCs w:val="28"/>
          <w:lang w:val="uk-UA"/>
        </w:rPr>
        <w:t>91,650</w:t>
      </w:r>
      <w:r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тис. гривень, у тому числі загального фонду 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706FD">
        <w:rPr>
          <w:rFonts w:ascii="Times New Roman" w:hAnsi="Times New Roman" w:cs="Times New Roman"/>
          <w:sz w:val="28"/>
          <w:szCs w:val="28"/>
          <w:lang w:val="uk-UA"/>
        </w:rPr>
        <w:t>91,650</w:t>
      </w:r>
      <w:r w:rsidR="00E52C74" w:rsidRPr="00AA0E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тис. гривень та спеціального фонду </w:t>
      </w:r>
      <w:r w:rsidR="002810A9"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F2692">
        <w:rPr>
          <w:rFonts w:ascii="Times New Roman" w:hAnsi="Times New Roman" w:cs="Times New Roman"/>
          <w:sz w:val="28"/>
          <w:szCs w:val="28"/>
          <w:lang w:val="uk-UA"/>
        </w:rPr>
        <w:t>__-__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тис. гривень.</w:t>
      </w:r>
    </w:p>
    <w:p w:rsidR="00AA0EC1" w:rsidRPr="00E131B2" w:rsidRDefault="00AA0EC1" w:rsidP="002F7E47">
      <w:pPr>
        <w:pStyle w:val="ab"/>
        <w:numPr>
          <w:ilvl w:val="0"/>
          <w:numId w:val="1"/>
        </w:numPr>
        <w:spacing w:after="0"/>
        <w:jc w:val="both"/>
        <w:rPr>
          <w:sz w:val="28"/>
          <w:szCs w:val="28"/>
          <w:lang w:val="uk-UA"/>
        </w:rPr>
      </w:pPr>
      <w:r w:rsidRPr="00E131B2">
        <w:rPr>
          <w:sz w:val="28"/>
          <w:szCs w:val="28"/>
          <w:lang w:val="uk-UA"/>
        </w:rPr>
        <w:t xml:space="preserve">Підстави для виконання бюджетної програми </w:t>
      </w:r>
      <w:r w:rsidR="00B33995" w:rsidRPr="00E131B2">
        <w:rPr>
          <w:sz w:val="28"/>
          <w:szCs w:val="28"/>
          <w:u w:val="single"/>
          <w:lang w:val="uk-UA"/>
        </w:rPr>
        <w:t>Закон України «Про місцеве самоврядування в Україні», рішення Криворізької міської ради від 31.03.2016 № 381 «Про обсяг і межі повноважень районних у місті ради та їх виконавчих органів», від 31.03.2016 № 380 «Про розмежування повноважень між виконавчим комітетом, відділами, управліннями, іншими виконавчими органами м</w:t>
      </w:r>
      <w:r w:rsidR="00E86295" w:rsidRPr="00E131B2">
        <w:rPr>
          <w:sz w:val="28"/>
          <w:szCs w:val="28"/>
          <w:u w:val="single"/>
          <w:lang w:val="uk-UA"/>
        </w:rPr>
        <w:t xml:space="preserve">іської ради та міським головою», рішення </w:t>
      </w:r>
      <w:proofErr w:type="spellStart"/>
      <w:r w:rsidR="00E86295" w:rsidRPr="00E131B2">
        <w:rPr>
          <w:sz w:val="28"/>
          <w:szCs w:val="28"/>
          <w:u w:val="single"/>
          <w:lang w:val="uk-UA"/>
        </w:rPr>
        <w:t>Довгинцівської</w:t>
      </w:r>
      <w:proofErr w:type="spellEnd"/>
      <w:r w:rsidR="00E86295" w:rsidRPr="00E131B2">
        <w:rPr>
          <w:sz w:val="28"/>
          <w:szCs w:val="28"/>
          <w:u w:val="single"/>
          <w:lang w:val="uk-UA"/>
        </w:rPr>
        <w:t xml:space="preserve"> районної в місті ради від 2</w:t>
      </w:r>
      <w:r w:rsidR="00E131B2" w:rsidRPr="00E131B2">
        <w:rPr>
          <w:sz w:val="28"/>
          <w:szCs w:val="28"/>
          <w:u w:val="single"/>
          <w:lang w:val="uk-UA"/>
        </w:rPr>
        <w:t>2</w:t>
      </w:r>
      <w:r w:rsidR="00E86295" w:rsidRPr="00E131B2">
        <w:rPr>
          <w:sz w:val="28"/>
          <w:szCs w:val="28"/>
          <w:u w:val="single"/>
          <w:lang w:val="uk-UA"/>
        </w:rPr>
        <w:t>.12.201</w:t>
      </w:r>
      <w:r w:rsidR="00E131B2" w:rsidRPr="00E131B2">
        <w:rPr>
          <w:sz w:val="28"/>
          <w:szCs w:val="28"/>
          <w:u w:val="single"/>
          <w:lang w:val="uk-UA"/>
        </w:rPr>
        <w:t>7</w:t>
      </w:r>
      <w:r w:rsidR="00E86295" w:rsidRPr="00E131B2">
        <w:rPr>
          <w:sz w:val="28"/>
          <w:szCs w:val="28"/>
          <w:u w:val="single"/>
          <w:lang w:val="uk-UA"/>
        </w:rPr>
        <w:t xml:space="preserve"> № </w:t>
      </w:r>
      <w:r w:rsidR="00E131B2" w:rsidRPr="00E131B2">
        <w:rPr>
          <w:sz w:val="28"/>
          <w:szCs w:val="28"/>
          <w:u w:val="single"/>
          <w:lang w:val="uk-UA"/>
        </w:rPr>
        <w:t>140</w:t>
      </w:r>
      <w:r w:rsidR="00E86295" w:rsidRPr="00E131B2">
        <w:rPr>
          <w:sz w:val="28"/>
          <w:szCs w:val="28"/>
          <w:u w:val="single"/>
          <w:lang w:val="uk-UA"/>
        </w:rPr>
        <w:t xml:space="preserve"> «Про районний у місті бюджет на 201</w:t>
      </w:r>
      <w:r w:rsidR="00E131B2" w:rsidRPr="00E131B2">
        <w:rPr>
          <w:sz w:val="28"/>
          <w:szCs w:val="28"/>
          <w:u w:val="single"/>
          <w:lang w:val="uk-UA"/>
        </w:rPr>
        <w:t>8</w:t>
      </w:r>
      <w:r w:rsidR="00E86295" w:rsidRPr="00E131B2">
        <w:rPr>
          <w:sz w:val="28"/>
          <w:szCs w:val="28"/>
          <w:u w:val="single"/>
          <w:lang w:val="uk-UA"/>
        </w:rPr>
        <w:t xml:space="preserve"> рік»</w:t>
      </w:r>
      <w:r w:rsidR="002F7E47">
        <w:rPr>
          <w:sz w:val="28"/>
          <w:szCs w:val="28"/>
          <w:u w:val="single"/>
          <w:lang w:val="uk-UA"/>
        </w:rPr>
        <w:t xml:space="preserve"> зі змінами</w:t>
      </w:r>
      <w:r w:rsidR="00F6296F">
        <w:rPr>
          <w:sz w:val="28"/>
          <w:szCs w:val="28"/>
          <w:u w:val="single"/>
          <w:lang w:val="uk-UA"/>
        </w:rPr>
        <w:t xml:space="preserve">, </w:t>
      </w:r>
      <w:r w:rsidR="002F7E47" w:rsidRPr="00542387">
        <w:rPr>
          <w:sz w:val="28"/>
          <w:szCs w:val="28"/>
          <w:u w:val="single"/>
          <w:lang w:val="uk-UA"/>
        </w:rPr>
        <w:t>Рішення районної в місті ради від 23.12.2016 № 8</w:t>
      </w:r>
      <w:r w:rsidR="002F7E47">
        <w:rPr>
          <w:sz w:val="28"/>
          <w:szCs w:val="28"/>
          <w:u w:val="single"/>
          <w:lang w:val="uk-UA"/>
        </w:rPr>
        <w:t>5 «</w:t>
      </w:r>
      <w:r w:rsidR="002F7E47" w:rsidRPr="002F7E47">
        <w:rPr>
          <w:sz w:val="28"/>
          <w:szCs w:val="28"/>
          <w:u w:val="single"/>
          <w:lang w:val="uk-UA"/>
        </w:rPr>
        <w:t xml:space="preserve">Про затвердження Програми  соціального захисту окремих категорій громадян </w:t>
      </w:r>
      <w:proofErr w:type="spellStart"/>
      <w:r w:rsidR="002F7E47" w:rsidRPr="002F7E47">
        <w:rPr>
          <w:sz w:val="28"/>
          <w:szCs w:val="28"/>
          <w:u w:val="single"/>
          <w:lang w:val="uk-UA"/>
        </w:rPr>
        <w:t>Довгинцівського</w:t>
      </w:r>
      <w:proofErr w:type="spellEnd"/>
      <w:r w:rsidR="002F7E47" w:rsidRPr="002F7E47">
        <w:rPr>
          <w:sz w:val="28"/>
          <w:szCs w:val="28"/>
          <w:u w:val="single"/>
          <w:lang w:val="uk-UA"/>
        </w:rPr>
        <w:t xml:space="preserve"> району на 2017-2019</w:t>
      </w:r>
      <w:r w:rsidR="002F7E47">
        <w:rPr>
          <w:sz w:val="28"/>
          <w:szCs w:val="28"/>
          <w:u w:val="single"/>
          <w:lang w:val="uk-UA"/>
        </w:rPr>
        <w:t xml:space="preserve">  роки»  зі змінами, </w:t>
      </w:r>
      <w:r w:rsidR="00012FA8">
        <w:rPr>
          <w:sz w:val="28"/>
          <w:szCs w:val="28"/>
          <w:u w:val="single"/>
          <w:lang w:val="uk-UA"/>
        </w:rPr>
        <w:t>Рішення виконавчого комітету від</w:t>
      </w:r>
      <w:r w:rsidR="002F7E47">
        <w:rPr>
          <w:sz w:val="28"/>
          <w:szCs w:val="28"/>
          <w:u w:val="single"/>
          <w:lang w:val="uk-UA"/>
        </w:rPr>
        <w:t xml:space="preserve"> 17.01.2018 № </w:t>
      </w:r>
      <w:r w:rsidR="006E2C46">
        <w:rPr>
          <w:sz w:val="28"/>
          <w:szCs w:val="28"/>
          <w:u w:val="single"/>
          <w:lang w:val="uk-UA"/>
        </w:rPr>
        <w:t xml:space="preserve"> </w:t>
      </w:r>
      <w:r w:rsidR="00274A33">
        <w:rPr>
          <w:sz w:val="28"/>
          <w:szCs w:val="28"/>
          <w:u w:val="single"/>
          <w:lang w:val="uk-UA"/>
        </w:rPr>
        <w:t>«Про організацію громадських робіт у 2018 році»</w:t>
      </w:r>
    </w:p>
    <w:p w:rsidR="00B3383A" w:rsidRPr="002051E8" w:rsidRDefault="00AA0EC1" w:rsidP="00B3383A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2051E8">
        <w:rPr>
          <w:rFonts w:ascii="Times New Roman" w:hAnsi="Times New Roman" w:cs="Times New Roman"/>
          <w:sz w:val="28"/>
          <w:szCs w:val="28"/>
          <w:lang w:val="uk-UA"/>
        </w:rPr>
        <w:t xml:space="preserve">Мета бюджетної програми </w:t>
      </w:r>
      <w:r w:rsidR="002051E8" w:rsidRPr="002051E8">
        <w:rPr>
          <w:rFonts w:ascii="Times New Roman" w:hAnsi="Times New Roman" w:cs="Times New Roman"/>
          <w:sz w:val="28"/>
          <w:szCs w:val="28"/>
          <w:u w:val="single"/>
          <w:lang w:val="uk-UA"/>
        </w:rPr>
        <w:t>Організація та проведення громадських робіт</w:t>
      </w:r>
    </w:p>
    <w:p w:rsidR="00AA0EC1" w:rsidRPr="00882CC6" w:rsidRDefault="00AA0EC1" w:rsidP="00B33995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2CC6">
        <w:rPr>
          <w:rFonts w:ascii="Times New Roman" w:hAnsi="Times New Roman" w:cs="Times New Roman"/>
          <w:sz w:val="28"/>
          <w:szCs w:val="28"/>
          <w:lang w:val="uk-UA"/>
        </w:rPr>
        <w:t>Підпрограми, спрямовані на досягнення мети, визначеної паспортом бюджетної програми</w:t>
      </w:r>
    </w:p>
    <w:p w:rsidR="00B33995" w:rsidRPr="00B33995" w:rsidRDefault="00B33995" w:rsidP="00B3399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1032"/>
        <w:gridCol w:w="1306"/>
        <w:gridCol w:w="1325"/>
        <w:gridCol w:w="3852"/>
      </w:tblGrid>
      <w:tr w:rsidR="00AA0EC1" w:rsidTr="00AA0EC1">
        <w:tc>
          <w:tcPr>
            <w:tcW w:w="103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30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325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КФКВК</w:t>
            </w:r>
          </w:p>
        </w:tc>
        <w:tc>
          <w:tcPr>
            <w:tcW w:w="385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підпрограми</w:t>
            </w:r>
          </w:p>
        </w:tc>
      </w:tr>
      <w:tr w:rsidR="00AA0EC1" w:rsidTr="00AA0EC1">
        <w:tc>
          <w:tcPr>
            <w:tcW w:w="1032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52" w:type="dxa"/>
          </w:tcPr>
          <w:p w:rsidR="00AA0EC1" w:rsidRPr="00010EF8" w:rsidRDefault="00AA0EC1" w:rsidP="00AA0E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A0EC1" w:rsidRDefault="00AA0EC1" w:rsidP="00AA0EC1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EC1" w:rsidRDefault="00AA0EC1" w:rsidP="008825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Обсяги фінансування бюджетної програми у розрізі підпрограм та завдань</w:t>
      </w:r>
    </w:p>
    <w:tbl>
      <w:tblPr>
        <w:tblStyle w:val="a4"/>
        <w:tblW w:w="0" w:type="auto"/>
        <w:tblInd w:w="360" w:type="dxa"/>
        <w:tblLook w:val="04A0"/>
      </w:tblPr>
      <w:tblGrid>
        <w:gridCol w:w="1032"/>
        <w:gridCol w:w="1306"/>
        <w:gridCol w:w="1325"/>
        <w:gridCol w:w="2889"/>
        <w:gridCol w:w="2116"/>
        <w:gridCol w:w="2164"/>
        <w:gridCol w:w="2036"/>
      </w:tblGrid>
      <w:tr w:rsidR="00AA0EC1" w:rsidTr="00AA0EC1">
        <w:tc>
          <w:tcPr>
            <w:tcW w:w="103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30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325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КФКВК</w:t>
            </w:r>
          </w:p>
        </w:tc>
        <w:tc>
          <w:tcPr>
            <w:tcW w:w="2889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Підпрограма/завдання бюджетної програми</w:t>
            </w:r>
            <w:r w:rsidRPr="00010EF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2</w:t>
            </w:r>
          </w:p>
        </w:tc>
        <w:tc>
          <w:tcPr>
            <w:tcW w:w="211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Загальний фонд</w:t>
            </w:r>
          </w:p>
        </w:tc>
        <w:tc>
          <w:tcPr>
            <w:tcW w:w="2164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Спеціальний фонд</w:t>
            </w:r>
          </w:p>
        </w:tc>
        <w:tc>
          <w:tcPr>
            <w:tcW w:w="203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</w:tr>
      <w:tr w:rsidR="00AA0EC1" w:rsidTr="00AA0EC1">
        <w:tc>
          <w:tcPr>
            <w:tcW w:w="1032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325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889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11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164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2036" w:type="dxa"/>
          </w:tcPr>
          <w:p w:rsidR="00AA0EC1" w:rsidRPr="00010EF8" w:rsidRDefault="00AA0EC1" w:rsidP="00AA0EC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7</w:t>
            </w:r>
          </w:p>
        </w:tc>
      </w:tr>
      <w:tr w:rsidR="00AA0EC1" w:rsidTr="00AA0EC1">
        <w:tc>
          <w:tcPr>
            <w:tcW w:w="1032" w:type="dxa"/>
          </w:tcPr>
          <w:p w:rsidR="00AA0EC1" w:rsidRPr="00010EF8" w:rsidRDefault="007D065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306" w:type="dxa"/>
          </w:tcPr>
          <w:p w:rsidR="00AA0EC1" w:rsidRPr="00010EF8" w:rsidRDefault="007F2692" w:rsidP="002051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</w:t>
            </w:r>
            <w:r w:rsidR="00E52C7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2051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325" w:type="dxa"/>
          </w:tcPr>
          <w:p w:rsidR="00AA0EC1" w:rsidRPr="00010EF8" w:rsidRDefault="00E52C74" w:rsidP="002051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  <w:r w:rsidR="002051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2889" w:type="dxa"/>
          </w:tcPr>
          <w:p w:rsidR="00AA0EC1" w:rsidRPr="00B33995" w:rsidRDefault="00AA0EC1" w:rsidP="00AA0E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3399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2116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64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6" w:type="dxa"/>
          </w:tcPr>
          <w:p w:rsidR="00AA0EC1" w:rsidRPr="00010EF8" w:rsidRDefault="00AA0EC1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706FD" w:rsidTr="00AA0EC1">
        <w:tc>
          <w:tcPr>
            <w:tcW w:w="1032" w:type="dxa"/>
          </w:tcPr>
          <w:p w:rsidR="002706FD" w:rsidRPr="00010EF8" w:rsidRDefault="002706FD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2706FD" w:rsidRPr="00010EF8" w:rsidRDefault="002706FD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2706FD" w:rsidRPr="00010EF8" w:rsidRDefault="002706FD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89" w:type="dxa"/>
          </w:tcPr>
          <w:p w:rsidR="002706FD" w:rsidRPr="000C720C" w:rsidRDefault="002706FD" w:rsidP="002051E8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Забезпечення організації проведення громадських робіт</w:t>
            </w:r>
          </w:p>
        </w:tc>
        <w:tc>
          <w:tcPr>
            <w:tcW w:w="2116" w:type="dxa"/>
          </w:tcPr>
          <w:p w:rsidR="002706FD" w:rsidRPr="00010EF8" w:rsidRDefault="002706FD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91,650</w:t>
            </w:r>
          </w:p>
        </w:tc>
        <w:tc>
          <w:tcPr>
            <w:tcW w:w="2164" w:type="dxa"/>
          </w:tcPr>
          <w:p w:rsidR="002706FD" w:rsidRPr="00010EF8" w:rsidRDefault="002706FD" w:rsidP="003530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036" w:type="dxa"/>
          </w:tcPr>
          <w:p w:rsidR="002706FD" w:rsidRDefault="002706FD" w:rsidP="002706FD">
            <w:pPr>
              <w:jc w:val="center"/>
            </w:pPr>
            <w:r w:rsidRPr="00183A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91,650</w:t>
            </w:r>
          </w:p>
        </w:tc>
      </w:tr>
      <w:tr w:rsidR="002706FD" w:rsidTr="00AA0EC1">
        <w:tc>
          <w:tcPr>
            <w:tcW w:w="1032" w:type="dxa"/>
          </w:tcPr>
          <w:p w:rsidR="002706FD" w:rsidRPr="00010EF8" w:rsidRDefault="002706FD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06" w:type="dxa"/>
          </w:tcPr>
          <w:p w:rsidR="002706FD" w:rsidRPr="00010EF8" w:rsidRDefault="002706FD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25" w:type="dxa"/>
          </w:tcPr>
          <w:p w:rsidR="002706FD" w:rsidRPr="00010EF8" w:rsidRDefault="002706FD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89" w:type="dxa"/>
          </w:tcPr>
          <w:p w:rsidR="002706FD" w:rsidRPr="00010EF8" w:rsidRDefault="002706FD" w:rsidP="00AA0E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2116" w:type="dxa"/>
          </w:tcPr>
          <w:p w:rsidR="002706FD" w:rsidRPr="00010EF8" w:rsidRDefault="002706FD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91,650</w:t>
            </w:r>
          </w:p>
        </w:tc>
        <w:tc>
          <w:tcPr>
            <w:tcW w:w="2164" w:type="dxa"/>
          </w:tcPr>
          <w:p w:rsidR="002706FD" w:rsidRPr="00010EF8" w:rsidRDefault="002706FD" w:rsidP="00EB1F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2036" w:type="dxa"/>
          </w:tcPr>
          <w:p w:rsidR="002706FD" w:rsidRDefault="002706FD" w:rsidP="002706FD">
            <w:pPr>
              <w:jc w:val="center"/>
            </w:pPr>
            <w:r w:rsidRPr="00183AA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91,650</w:t>
            </w:r>
          </w:p>
        </w:tc>
      </w:tr>
    </w:tbl>
    <w:p w:rsidR="00E131B2" w:rsidRDefault="00E131B2" w:rsidP="00FA247B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0EC1" w:rsidRDefault="00AA0EC1" w:rsidP="0088256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Перелік регіональних цільових програм, які виконуються у складі бюджетної програми</w:t>
      </w:r>
    </w:p>
    <w:p w:rsidR="00A23B8B" w:rsidRDefault="00A23B8B" w:rsidP="00A23B8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23B8B" w:rsidRPr="00A23B8B" w:rsidRDefault="00A23B8B" w:rsidP="00A23B8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4874"/>
        <w:gridCol w:w="1306"/>
        <w:gridCol w:w="1634"/>
        <w:gridCol w:w="1943"/>
        <w:gridCol w:w="2891"/>
      </w:tblGrid>
      <w:tr w:rsidR="00882567" w:rsidTr="00A23B8B">
        <w:tc>
          <w:tcPr>
            <w:tcW w:w="487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Назва регіональної цільової програми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підпрограми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163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Загальний 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</w:t>
            </w:r>
          </w:p>
        </w:tc>
        <w:tc>
          <w:tcPr>
            <w:tcW w:w="1943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Спеціальний 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</w:t>
            </w:r>
          </w:p>
        </w:tc>
        <w:tc>
          <w:tcPr>
            <w:tcW w:w="2891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Разом</w:t>
            </w:r>
          </w:p>
        </w:tc>
      </w:tr>
      <w:tr w:rsidR="00882567" w:rsidTr="00A23B8B">
        <w:tc>
          <w:tcPr>
            <w:tcW w:w="487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634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943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891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A23B8B" w:rsidTr="00A23B8B">
        <w:tc>
          <w:tcPr>
            <w:tcW w:w="4874" w:type="dxa"/>
          </w:tcPr>
          <w:p w:rsidR="00A23B8B" w:rsidRPr="00010EF8" w:rsidRDefault="00A23B8B" w:rsidP="00A23B8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F7E47">
              <w:rPr>
                <w:rFonts w:ascii="Times New Roman" w:hAnsi="Times New Roman" w:cs="Times New Roman"/>
                <w:lang w:val="uk-UA"/>
              </w:rPr>
              <w:t>Програм</w:t>
            </w:r>
            <w:r>
              <w:rPr>
                <w:rFonts w:ascii="Times New Roman" w:hAnsi="Times New Roman" w:cs="Times New Roman"/>
                <w:lang w:val="uk-UA"/>
              </w:rPr>
              <w:t>а</w:t>
            </w:r>
            <w:r w:rsidRPr="002F7E47">
              <w:rPr>
                <w:rFonts w:ascii="Times New Roman" w:hAnsi="Times New Roman" w:cs="Times New Roman"/>
                <w:lang w:val="uk-UA"/>
              </w:rPr>
              <w:t xml:space="preserve">  соціального захисту окремих категорій громадян </w:t>
            </w:r>
            <w:proofErr w:type="spellStart"/>
            <w:r w:rsidRPr="002F7E47">
              <w:rPr>
                <w:rFonts w:ascii="Times New Roman" w:hAnsi="Times New Roman" w:cs="Times New Roman"/>
                <w:lang w:val="uk-UA"/>
              </w:rPr>
              <w:t>Довгинцівського</w:t>
            </w:r>
            <w:proofErr w:type="spellEnd"/>
            <w:r w:rsidRPr="002F7E47">
              <w:rPr>
                <w:rFonts w:ascii="Times New Roman" w:hAnsi="Times New Roman" w:cs="Times New Roman"/>
                <w:lang w:val="uk-UA"/>
              </w:rPr>
              <w:t xml:space="preserve"> району на 2017-2019  роки</w:t>
            </w:r>
            <w:r>
              <w:rPr>
                <w:rFonts w:ascii="Times New Roman" w:hAnsi="Times New Roman" w:cs="Times New Roman"/>
                <w:lang w:val="uk-UA"/>
              </w:rPr>
              <w:t xml:space="preserve"> (рішення </w:t>
            </w:r>
            <w:r w:rsidRPr="00A23B8B">
              <w:rPr>
                <w:rFonts w:ascii="Times New Roman" w:hAnsi="Times New Roman" w:cs="Times New Roman"/>
                <w:lang w:val="uk-UA"/>
              </w:rPr>
              <w:t xml:space="preserve"> районної в місті ради від 23.12.2016 № 85</w:t>
            </w:r>
            <w:r>
              <w:rPr>
                <w:rFonts w:ascii="Times New Roman" w:hAnsi="Times New Roman" w:cs="Times New Roman"/>
                <w:lang w:val="uk-UA"/>
              </w:rPr>
              <w:t>)</w:t>
            </w:r>
            <w:r>
              <w:rPr>
                <w:sz w:val="28"/>
                <w:szCs w:val="28"/>
                <w:u w:val="single"/>
                <w:lang w:val="uk-UA"/>
              </w:rPr>
              <w:t xml:space="preserve">  </w:t>
            </w:r>
          </w:p>
        </w:tc>
        <w:tc>
          <w:tcPr>
            <w:tcW w:w="1306" w:type="dxa"/>
          </w:tcPr>
          <w:p w:rsidR="00A23B8B" w:rsidRPr="00010EF8" w:rsidRDefault="00A23B8B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A23B8B" w:rsidRPr="00010EF8" w:rsidRDefault="00A23B8B" w:rsidP="00782E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91,650</w:t>
            </w:r>
          </w:p>
        </w:tc>
        <w:tc>
          <w:tcPr>
            <w:tcW w:w="1943" w:type="dxa"/>
          </w:tcPr>
          <w:p w:rsidR="00A23B8B" w:rsidRPr="00010EF8" w:rsidRDefault="00A23B8B" w:rsidP="00782E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91" w:type="dxa"/>
          </w:tcPr>
          <w:p w:rsidR="00A23B8B" w:rsidRPr="00010EF8" w:rsidRDefault="00A23B8B" w:rsidP="00782E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91,650</w:t>
            </w:r>
          </w:p>
        </w:tc>
      </w:tr>
      <w:tr w:rsidR="00A23B8B" w:rsidTr="00A23B8B">
        <w:tc>
          <w:tcPr>
            <w:tcW w:w="4874" w:type="dxa"/>
          </w:tcPr>
          <w:p w:rsidR="00A23B8B" w:rsidRPr="00B33995" w:rsidRDefault="00A23B8B" w:rsidP="0088256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Організація та проведення громадських робіт</w:t>
            </w:r>
          </w:p>
        </w:tc>
        <w:tc>
          <w:tcPr>
            <w:tcW w:w="1306" w:type="dxa"/>
          </w:tcPr>
          <w:p w:rsidR="00A23B8B" w:rsidRPr="00010EF8" w:rsidRDefault="00A23B8B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0213210</w:t>
            </w:r>
          </w:p>
        </w:tc>
        <w:tc>
          <w:tcPr>
            <w:tcW w:w="1634" w:type="dxa"/>
          </w:tcPr>
          <w:p w:rsidR="00A23B8B" w:rsidRPr="00010EF8" w:rsidRDefault="00A23B8B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91,650</w:t>
            </w:r>
          </w:p>
        </w:tc>
        <w:tc>
          <w:tcPr>
            <w:tcW w:w="1943" w:type="dxa"/>
          </w:tcPr>
          <w:p w:rsidR="00A23B8B" w:rsidRPr="00010EF8" w:rsidRDefault="00A23B8B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91" w:type="dxa"/>
          </w:tcPr>
          <w:p w:rsidR="00A23B8B" w:rsidRPr="00010EF8" w:rsidRDefault="00A23B8B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91,650</w:t>
            </w:r>
          </w:p>
        </w:tc>
      </w:tr>
      <w:tr w:rsidR="00A23B8B" w:rsidTr="00A23B8B">
        <w:tc>
          <w:tcPr>
            <w:tcW w:w="4874" w:type="dxa"/>
          </w:tcPr>
          <w:p w:rsidR="00A23B8B" w:rsidRPr="00010EF8" w:rsidRDefault="00A23B8B" w:rsidP="008825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306" w:type="dxa"/>
          </w:tcPr>
          <w:p w:rsidR="00A23B8B" w:rsidRPr="00010EF8" w:rsidRDefault="00A23B8B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4" w:type="dxa"/>
          </w:tcPr>
          <w:p w:rsidR="00A23B8B" w:rsidRPr="00010EF8" w:rsidRDefault="00A23B8B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91,650</w:t>
            </w:r>
          </w:p>
        </w:tc>
        <w:tc>
          <w:tcPr>
            <w:tcW w:w="1943" w:type="dxa"/>
          </w:tcPr>
          <w:p w:rsidR="00A23B8B" w:rsidRPr="00010EF8" w:rsidRDefault="00A23B8B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91" w:type="dxa"/>
          </w:tcPr>
          <w:p w:rsidR="00A23B8B" w:rsidRPr="00010EF8" w:rsidRDefault="00A23B8B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91,650</w:t>
            </w:r>
          </w:p>
        </w:tc>
      </w:tr>
    </w:tbl>
    <w:p w:rsidR="00C7055E" w:rsidRDefault="00882567" w:rsidP="00CC1E0A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Результативні показники бюджетної програми у розрізі підпрограм і завдань</w:t>
      </w:r>
    </w:p>
    <w:tbl>
      <w:tblPr>
        <w:tblStyle w:val="a4"/>
        <w:tblW w:w="0" w:type="auto"/>
        <w:tblInd w:w="360" w:type="dxa"/>
        <w:tblLook w:val="04A0"/>
      </w:tblPr>
      <w:tblGrid>
        <w:gridCol w:w="695"/>
        <w:gridCol w:w="1306"/>
        <w:gridCol w:w="2555"/>
        <w:gridCol w:w="2555"/>
        <w:gridCol w:w="2775"/>
        <w:gridCol w:w="2755"/>
      </w:tblGrid>
      <w:tr w:rsidR="00882567" w:rsidTr="00882567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25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показника</w:t>
            </w:r>
          </w:p>
        </w:tc>
        <w:tc>
          <w:tcPr>
            <w:tcW w:w="25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277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Джерело інформації</w:t>
            </w:r>
          </w:p>
        </w:tc>
        <w:tc>
          <w:tcPr>
            <w:tcW w:w="27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Значення показника</w:t>
            </w:r>
          </w:p>
        </w:tc>
      </w:tr>
      <w:tr w:rsidR="00882567" w:rsidTr="00882567">
        <w:tc>
          <w:tcPr>
            <w:tcW w:w="69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306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5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25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277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2755" w:type="dxa"/>
          </w:tcPr>
          <w:p w:rsidR="00882567" w:rsidRPr="00010EF8" w:rsidRDefault="00882567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6</w:t>
            </w:r>
          </w:p>
        </w:tc>
      </w:tr>
      <w:tr w:rsidR="00882567" w:rsidTr="00882567">
        <w:tc>
          <w:tcPr>
            <w:tcW w:w="695" w:type="dxa"/>
          </w:tcPr>
          <w:p w:rsidR="00882567" w:rsidRPr="00010EF8" w:rsidRDefault="00B3383A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</w:p>
        </w:tc>
        <w:tc>
          <w:tcPr>
            <w:tcW w:w="1306" w:type="dxa"/>
          </w:tcPr>
          <w:p w:rsidR="00882567" w:rsidRPr="00010EF8" w:rsidRDefault="00E52C74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0213210</w:t>
            </w:r>
          </w:p>
        </w:tc>
        <w:tc>
          <w:tcPr>
            <w:tcW w:w="2555" w:type="dxa"/>
          </w:tcPr>
          <w:p w:rsidR="00882567" w:rsidRPr="000C720C" w:rsidRDefault="00882567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Завдання</w:t>
            </w:r>
          </w:p>
        </w:tc>
        <w:tc>
          <w:tcPr>
            <w:tcW w:w="2555" w:type="dxa"/>
          </w:tcPr>
          <w:p w:rsidR="00882567" w:rsidRPr="00010EF8" w:rsidRDefault="00882567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882567" w:rsidRPr="00010EF8" w:rsidRDefault="00882567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</w:tcPr>
          <w:p w:rsidR="00882567" w:rsidRPr="00010EF8" w:rsidRDefault="00882567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051E8" w:rsidTr="00882567">
        <w:tc>
          <w:tcPr>
            <w:tcW w:w="695" w:type="dxa"/>
          </w:tcPr>
          <w:p w:rsidR="002051E8" w:rsidRPr="000C720C" w:rsidRDefault="002051E8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2051E8" w:rsidRPr="000C720C" w:rsidRDefault="002051E8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5" w:type="dxa"/>
          </w:tcPr>
          <w:p w:rsidR="002051E8" w:rsidRPr="000C720C" w:rsidRDefault="002051E8" w:rsidP="00EB1F96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Забезпечення організації проведення громадських робіт</w:t>
            </w:r>
          </w:p>
        </w:tc>
        <w:tc>
          <w:tcPr>
            <w:tcW w:w="2555" w:type="dxa"/>
          </w:tcPr>
          <w:p w:rsidR="002051E8" w:rsidRPr="000C720C" w:rsidRDefault="002051E8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5" w:type="dxa"/>
          </w:tcPr>
          <w:p w:rsidR="002051E8" w:rsidRPr="000C720C" w:rsidRDefault="002051E8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55" w:type="dxa"/>
          </w:tcPr>
          <w:p w:rsidR="002051E8" w:rsidRPr="000C720C" w:rsidRDefault="002051E8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2051E8" w:rsidTr="00882CC6">
        <w:trPr>
          <w:trHeight w:val="401"/>
        </w:trPr>
        <w:tc>
          <w:tcPr>
            <w:tcW w:w="695" w:type="dxa"/>
          </w:tcPr>
          <w:p w:rsidR="002051E8" w:rsidRPr="00010EF8" w:rsidRDefault="002051E8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306" w:type="dxa"/>
          </w:tcPr>
          <w:p w:rsidR="002051E8" w:rsidRPr="00010EF8" w:rsidRDefault="002051E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</w:tcPr>
          <w:p w:rsidR="002051E8" w:rsidRPr="000C720C" w:rsidRDefault="002051E8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затрат</w:t>
            </w:r>
          </w:p>
        </w:tc>
        <w:tc>
          <w:tcPr>
            <w:tcW w:w="2555" w:type="dxa"/>
          </w:tcPr>
          <w:p w:rsidR="002051E8" w:rsidRPr="00010EF8" w:rsidRDefault="002051E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2051E8" w:rsidRPr="00010EF8" w:rsidRDefault="002051E8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</w:tcPr>
          <w:p w:rsidR="002051E8" w:rsidRPr="00010EF8" w:rsidRDefault="002051E8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051E8" w:rsidTr="004D0D31">
        <w:tc>
          <w:tcPr>
            <w:tcW w:w="695" w:type="dxa"/>
          </w:tcPr>
          <w:p w:rsidR="002051E8" w:rsidRPr="000C720C" w:rsidRDefault="002051E8" w:rsidP="00882567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2051E8" w:rsidRPr="000C720C" w:rsidRDefault="002051E8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5" w:type="dxa"/>
            <w:vAlign w:val="center"/>
          </w:tcPr>
          <w:p w:rsidR="002051E8" w:rsidRPr="00B3383A" w:rsidRDefault="002051E8" w:rsidP="002051E8">
            <w:pPr>
              <w:rPr>
                <w:rFonts w:ascii="Times New Roman" w:hAnsi="Times New Roman" w:cs="Times New Roman"/>
                <w:lang w:val="uk-UA"/>
              </w:rPr>
            </w:pPr>
            <w:r w:rsidRPr="00B3383A">
              <w:rPr>
                <w:rFonts w:ascii="Times New Roman" w:hAnsi="Times New Roman" w:cs="Times New Roman"/>
                <w:lang w:val="uk-UA"/>
              </w:rPr>
              <w:t xml:space="preserve">Здійснення витрат, пов’язаних </w:t>
            </w:r>
            <w:r>
              <w:rPr>
                <w:rFonts w:ascii="Times New Roman" w:hAnsi="Times New Roman" w:cs="Times New Roman"/>
                <w:lang w:val="uk-UA"/>
              </w:rPr>
              <w:t>з організацією проведення громадських робіт</w:t>
            </w:r>
          </w:p>
        </w:tc>
        <w:tc>
          <w:tcPr>
            <w:tcW w:w="2555" w:type="dxa"/>
          </w:tcPr>
          <w:p w:rsidR="002051E8" w:rsidRPr="000C720C" w:rsidRDefault="002051E8" w:rsidP="00CC1E0A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тис. грн.</w:t>
            </w:r>
          </w:p>
        </w:tc>
        <w:tc>
          <w:tcPr>
            <w:tcW w:w="2775" w:type="dxa"/>
          </w:tcPr>
          <w:p w:rsidR="002051E8" w:rsidRPr="000C720C" w:rsidRDefault="002051E8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Рішення виконкому </w:t>
            </w:r>
          </w:p>
        </w:tc>
        <w:tc>
          <w:tcPr>
            <w:tcW w:w="2755" w:type="dxa"/>
          </w:tcPr>
          <w:p w:rsidR="002051E8" w:rsidRPr="000C720C" w:rsidRDefault="002706FD" w:rsidP="00E329B0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91,650</w:t>
            </w:r>
          </w:p>
        </w:tc>
      </w:tr>
      <w:tr w:rsidR="002051E8" w:rsidTr="00882567">
        <w:tc>
          <w:tcPr>
            <w:tcW w:w="695" w:type="dxa"/>
          </w:tcPr>
          <w:p w:rsidR="002051E8" w:rsidRPr="00010EF8" w:rsidRDefault="002051E8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306" w:type="dxa"/>
          </w:tcPr>
          <w:p w:rsidR="002051E8" w:rsidRPr="00010EF8" w:rsidRDefault="002051E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</w:tcPr>
          <w:p w:rsidR="002051E8" w:rsidRPr="00B3383A" w:rsidRDefault="002051E8" w:rsidP="000C720C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B3383A">
              <w:rPr>
                <w:rFonts w:ascii="Times New Roman" w:hAnsi="Times New Roman" w:cs="Times New Roman"/>
                <w:b/>
                <w:lang w:val="uk-UA"/>
              </w:rPr>
              <w:t>продукту</w:t>
            </w:r>
          </w:p>
        </w:tc>
        <w:tc>
          <w:tcPr>
            <w:tcW w:w="2555" w:type="dxa"/>
          </w:tcPr>
          <w:p w:rsidR="002051E8" w:rsidRPr="00010EF8" w:rsidRDefault="002051E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2051E8" w:rsidRPr="00010EF8" w:rsidRDefault="002051E8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</w:tcPr>
          <w:p w:rsidR="002051E8" w:rsidRPr="00010EF8" w:rsidRDefault="002051E8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051E8" w:rsidTr="00882567">
        <w:tc>
          <w:tcPr>
            <w:tcW w:w="695" w:type="dxa"/>
          </w:tcPr>
          <w:p w:rsidR="002051E8" w:rsidRPr="000C720C" w:rsidRDefault="002051E8" w:rsidP="00AD46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2051E8" w:rsidRPr="000C720C" w:rsidRDefault="002051E8" w:rsidP="00AD461B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5" w:type="dxa"/>
          </w:tcPr>
          <w:p w:rsidR="002051E8" w:rsidRPr="00B3383A" w:rsidRDefault="002051E8" w:rsidP="002051E8">
            <w:pPr>
              <w:rPr>
                <w:rFonts w:ascii="Times New Roman" w:hAnsi="Times New Roman" w:cs="Times New Roman"/>
                <w:lang w:val="uk-UA"/>
              </w:rPr>
            </w:pPr>
            <w:r w:rsidRPr="00B3383A">
              <w:rPr>
                <w:rFonts w:ascii="Times New Roman" w:hAnsi="Times New Roman" w:cs="Times New Roman"/>
                <w:lang w:val="uk-UA"/>
              </w:rPr>
              <w:t xml:space="preserve">Кількість </w:t>
            </w:r>
            <w:r>
              <w:rPr>
                <w:rFonts w:ascii="Times New Roman" w:hAnsi="Times New Roman" w:cs="Times New Roman"/>
                <w:lang w:val="uk-UA"/>
              </w:rPr>
              <w:t>безробітних, які беруть участь у проведенні громадських робіт</w:t>
            </w:r>
            <w:r w:rsidRPr="00B3383A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2555" w:type="dxa"/>
          </w:tcPr>
          <w:p w:rsidR="002051E8" w:rsidRPr="000C720C" w:rsidRDefault="002051E8" w:rsidP="00E52C74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чол.</w:t>
            </w:r>
          </w:p>
        </w:tc>
        <w:tc>
          <w:tcPr>
            <w:tcW w:w="2775" w:type="dxa"/>
          </w:tcPr>
          <w:p w:rsidR="002051E8" w:rsidRPr="000C720C" w:rsidRDefault="002051E8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Розпорядження голови </w:t>
            </w:r>
          </w:p>
        </w:tc>
        <w:tc>
          <w:tcPr>
            <w:tcW w:w="2755" w:type="dxa"/>
          </w:tcPr>
          <w:p w:rsidR="002051E8" w:rsidRPr="000C720C" w:rsidRDefault="002051E8" w:rsidP="002051E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</w:tr>
      <w:tr w:rsidR="002051E8" w:rsidTr="00882567">
        <w:tc>
          <w:tcPr>
            <w:tcW w:w="695" w:type="dxa"/>
          </w:tcPr>
          <w:p w:rsidR="002051E8" w:rsidRPr="00010EF8" w:rsidRDefault="002051E8" w:rsidP="008825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306" w:type="dxa"/>
          </w:tcPr>
          <w:p w:rsidR="002051E8" w:rsidRPr="00010EF8" w:rsidRDefault="002051E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5" w:type="dxa"/>
          </w:tcPr>
          <w:p w:rsidR="002051E8" w:rsidRPr="000C720C" w:rsidRDefault="002051E8" w:rsidP="000C720C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0C720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ефективності</w:t>
            </w:r>
          </w:p>
        </w:tc>
        <w:tc>
          <w:tcPr>
            <w:tcW w:w="2555" w:type="dxa"/>
          </w:tcPr>
          <w:p w:rsidR="002051E8" w:rsidRPr="00010EF8" w:rsidRDefault="002051E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75" w:type="dxa"/>
          </w:tcPr>
          <w:p w:rsidR="002051E8" w:rsidRPr="00010EF8" w:rsidRDefault="002051E8" w:rsidP="00E247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755" w:type="dxa"/>
          </w:tcPr>
          <w:p w:rsidR="002051E8" w:rsidRPr="00010EF8" w:rsidRDefault="002051E8" w:rsidP="00E329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051E8" w:rsidRPr="002051E8" w:rsidTr="00882567">
        <w:tc>
          <w:tcPr>
            <w:tcW w:w="695" w:type="dxa"/>
          </w:tcPr>
          <w:p w:rsidR="002051E8" w:rsidRPr="000C720C" w:rsidRDefault="002051E8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2051E8" w:rsidRPr="000C720C" w:rsidRDefault="002051E8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5" w:type="dxa"/>
          </w:tcPr>
          <w:p w:rsidR="00A23B8B" w:rsidRPr="000C720C" w:rsidRDefault="002051E8" w:rsidP="00A23B8B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Середні витрати на одного безробітного  </w:t>
            </w:r>
          </w:p>
        </w:tc>
        <w:tc>
          <w:tcPr>
            <w:tcW w:w="2555" w:type="dxa"/>
          </w:tcPr>
          <w:p w:rsidR="002051E8" w:rsidRPr="000C720C" w:rsidRDefault="002051E8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грн./міс.</w:t>
            </w:r>
          </w:p>
        </w:tc>
        <w:tc>
          <w:tcPr>
            <w:tcW w:w="2775" w:type="dxa"/>
          </w:tcPr>
          <w:p w:rsidR="002051E8" w:rsidRPr="000C720C" w:rsidRDefault="002051E8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Звіти</w:t>
            </w:r>
          </w:p>
        </w:tc>
        <w:tc>
          <w:tcPr>
            <w:tcW w:w="2755" w:type="dxa"/>
          </w:tcPr>
          <w:p w:rsidR="002051E8" w:rsidRPr="000C720C" w:rsidRDefault="002706FD" w:rsidP="00E131B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1666,36</w:t>
            </w:r>
          </w:p>
        </w:tc>
      </w:tr>
      <w:tr w:rsidR="00A23B8B" w:rsidRPr="002051E8" w:rsidTr="00882567">
        <w:tc>
          <w:tcPr>
            <w:tcW w:w="695" w:type="dxa"/>
          </w:tcPr>
          <w:p w:rsidR="00A23B8B" w:rsidRPr="000C720C" w:rsidRDefault="00A23B8B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306" w:type="dxa"/>
          </w:tcPr>
          <w:p w:rsidR="00A23B8B" w:rsidRPr="000C720C" w:rsidRDefault="00A23B8B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5" w:type="dxa"/>
          </w:tcPr>
          <w:p w:rsidR="00A23B8B" w:rsidRPr="00A23B8B" w:rsidRDefault="00A23B8B" w:rsidP="002051E8">
            <w:pPr>
              <w:rPr>
                <w:rFonts w:ascii="Times New Roman" w:hAnsi="Times New Roman" w:cs="Times New Roman"/>
                <w:b/>
                <w:lang w:val="uk-UA"/>
              </w:rPr>
            </w:pPr>
            <w:r w:rsidRPr="00A23B8B">
              <w:rPr>
                <w:rFonts w:ascii="Times New Roman" w:hAnsi="Times New Roman" w:cs="Times New Roman"/>
                <w:b/>
                <w:lang w:val="uk-UA"/>
              </w:rPr>
              <w:t xml:space="preserve">Якості </w:t>
            </w:r>
          </w:p>
        </w:tc>
        <w:tc>
          <w:tcPr>
            <w:tcW w:w="2555" w:type="dxa"/>
          </w:tcPr>
          <w:p w:rsidR="00A23B8B" w:rsidRDefault="00A23B8B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75" w:type="dxa"/>
          </w:tcPr>
          <w:p w:rsidR="00A23B8B" w:rsidRDefault="00A23B8B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755" w:type="dxa"/>
          </w:tcPr>
          <w:p w:rsidR="00A23B8B" w:rsidRDefault="00A23B8B" w:rsidP="00E131B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A23B8B" w:rsidRPr="002051E8" w:rsidTr="00882567">
        <w:tc>
          <w:tcPr>
            <w:tcW w:w="695" w:type="dxa"/>
          </w:tcPr>
          <w:p w:rsidR="00A23B8B" w:rsidRDefault="00A23B8B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306" w:type="dxa"/>
          </w:tcPr>
          <w:p w:rsidR="00A23B8B" w:rsidRPr="000C720C" w:rsidRDefault="00A23B8B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55" w:type="dxa"/>
          </w:tcPr>
          <w:p w:rsidR="00A23B8B" w:rsidRPr="00A23B8B" w:rsidRDefault="00A23B8B" w:rsidP="002051E8">
            <w:pPr>
              <w:rPr>
                <w:rFonts w:ascii="Times New Roman" w:hAnsi="Times New Roman" w:cs="Times New Roman"/>
                <w:lang w:val="uk-UA"/>
              </w:rPr>
            </w:pPr>
            <w:r w:rsidRPr="00A23B8B">
              <w:rPr>
                <w:rFonts w:ascii="Times New Roman" w:hAnsi="Times New Roman" w:cs="Times New Roman"/>
                <w:lang w:val="uk-UA"/>
              </w:rPr>
              <w:t>Відсоток виконання програми</w:t>
            </w:r>
          </w:p>
        </w:tc>
        <w:tc>
          <w:tcPr>
            <w:tcW w:w="2555" w:type="dxa"/>
          </w:tcPr>
          <w:p w:rsidR="00A23B8B" w:rsidRDefault="00A23B8B" w:rsidP="000C720C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%</w:t>
            </w:r>
          </w:p>
        </w:tc>
        <w:tc>
          <w:tcPr>
            <w:tcW w:w="2775" w:type="dxa"/>
          </w:tcPr>
          <w:p w:rsidR="00A23B8B" w:rsidRDefault="00A23B8B" w:rsidP="00E24743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звіти</w:t>
            </w:r>
          </w:p>
        </w:tc>
        <w:tc>
          <w:tcPr>
            <w:tcW w:w="2755" w:type="dxa"/>
          </w:tcPr>
          <w:p w:rsidR="00A23B8B" w:rsidRDefault="00A23B8B" w:rsidP="00E131B2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100</w:t>
            </w:r>
          </w:p>
        </w:tc>
      </w:tr>
    </w:tbl>
    <w:p w:rsidR="00882567" w:rsidRDefault="009B00F9" w:rsidP="005F6F57">
      <w:pPr>
        <w:pStyle w:val="a3"/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Джерела фінансування інвестиційних проектів у розрізі підпрограм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</w:p>
    <w:tbl>
      <w:tblPr>
        <w:tblStyle w:val="a4"/>
        <w:tblW w:w="15065" w:type="dxa"/>
        <w:tblInd w:w="360" w:type="dxa"/>
        <w:tblLook w:val="04A0"/>
      </w:tblPr>
      <w:tblGrid>
        <w:gridCol w:w="619"/>
        <w:gridCol w:w="1719"/>
        <w:gridCol w:w="1030"/>
        <w:gridCol w:w="1152"/>
        <w:gridCol w:w="1369"/>
        <w:gridCol w:w="760"/>
        <w:gridCol w:w="1152"/>
        <w:gridCol w:w="1369"/>
        <w:gridCol w:w="760"/>
        <w:gridCol w:w="1152"/>
        <w:gridCol w:w="1369"/>
        <w:gridCol w:w="760"/>
        <w:gridCol w:w="1854"/>
      </w:tblGrid>
      <w:tr w:rsidR="00010EF8" w:rsidTr="00010EF8">
        <w:tc>
          <w:tcPr>
            <w:tcW w:w="619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Код</w:t>
            </w:r>
          </w:p>
        </w:tc>
        <w:tc>
          <w:tcPr>
            <w:tcW w:w="1719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джерел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надходжень</w:t>
            </w:r>
          </w:p>
        </w:tc>
        <w:tc>
          <w:tcPr>
            <w:tcW w:w="1030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КПКВК</w:t>
            </w:r>
          </w:p>
        </w:tc>
        <w:tc>
          <w:tcPr>
            <w:tcW w:w="3281" w:type="dxa"/>
            <w:gridSpan w:val="3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Касові видатки станом на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10E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 січня звітного періоду</w:t>
            </w:r>
          </w:p>
        </w:tc>
        <w:tc>
          <w:tcPr>
            <w:tcW w:w="3281" w:type="dxa"/>
            <w:gridSpan w:val="3"/>
          </w:tcPr>
          <w:p w:rsid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План видатків звітного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періоду</w:t>
            </w:r>
          </w:p>
        </w:tc>
        <w:tc>
          <w:tcPr>
            <w:tcW w:w="3281" w:type="dxa"/>
            <w:gridSpan w:val="3"/>
          </w:tcPr>
          <w:p w:rsid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Прогноз видатків до кінця</w:t>
            </w:r>
          </w:p>
          <w:p w:rsid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Реалізації інвестиційного</w:t>
            </w:r>
          </w:p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проекту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3</w:t>
            </w:r>
          </w:p>
        </w:tc>
        <w:tc>
          <w:tcPr>
            <w:tcW w:w="1854" w:type="dxa"/>
            <w:vMerge w:val="restart"/>
          </w:tcPr>
          <w:p w:rsidR="00010EF8" w:rsidRPr="00010EF8" w:rsidRDefault="00010EF8" w:rsidP="009B00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Пояснення, що характеризують джерела фінансування</w:t>
            </w:r>
          </w:p>
        </w:tc>
      </w:tr>
      <w:tr w:rsidR="00010EF8" w:rsidTr="00010EF8">
        <w:tc>
          <w:tcPr>
            <w:tcW w:w="619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30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152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152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загальний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1369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спеціальний</w:t>
            </w:r>
          </w:p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фонд</w:t>
            </w:r>
          </w:p>
        </w:tc>
        <w:tc>
          <w:tcPr>
            <w:tcW w:w="760" w:type="dxa"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010EF8">
              <w:rPr>
                <w:rFonts w:ascii="Times New Roman" w:hAnsi="Times New Roman" w:cs="Times New Roman"/>
                <w:lang w:val="uk-UA"/>
              </w:rPr>
              <w:t>разом</w:t>
            </w:r>
          </w:p>
        </w:tc>
        <w:tc>
          <w:tcPr>
            <w:tcW w:w="1854" w:type="dxa"/>
            <w:vMerge/>
          </w:tcPr>
          <w:p w:rsidR="00010EF8" w:rsidRPr="00010EF8" w:rsidRDefault="00010EF8" w:rsidP="00010E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171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103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1152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136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5</w:t>
            </w:r>
          </w:p>
        </w:tc>
        <w:tc>
          <w:tcPr>
            <w:tcW w:w="76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</w:t>
            </w:r>
          </w:p>
        </w:tc>
        <w:tc>
          <w:tcPr>
            <w:tcW w:w="1152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7</w:t>
            </w:r>
          </w:p>
        </w:tc>
        <w:tc>
          <w:tcPr>
            <w:tcW w:w="136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8</w:t>
            </w:r>
          </w:p>
        </w:tc>
        <w:tc>
          <w:tcPr>
            <w:tcW w:w="76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9</w:t>
            </w:r>
          </w:p>
        </w:tc>
        <w:tc>
          <w:tcPr>
            <w:tcW w:w="1152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10</w:t>
            </w:r>
          </w:p>
        </w:tc>
        <w:tc>
          <w:tcPr>
            <w:tcW w:w="1369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11</w:t>
            </w:r>
          </w:p>
        </w:tc>
        <w:tc>
          <w:tcPr>
            <w:tcW w:w="760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</w:t>
            </w:r>
          </w:p>
        </w:tc>
        <w:tc>
          <w:tcPr>
            <w:tcW w:w="1854" w:type="dxa"/>
          </w:tcPr>
          <w:p w:rsidR="00010EF8" w:rsidRPr="0004012E" w:rsidRDefault="0004012E" w:rsidP="0004012E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</w:t>
            </w: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7F2AD6" w:rsidRDefault="00CC1E0A" w:rsidP="009B00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F2A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Підпрограма 1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Інвестиційний проект 1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7F2AD6" w:rsidRDefault="00CC1E0A" w:rsidP="009B00F9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F2AD6">
              <w:rPr>
                <w:rFonts w:ascii="Times New Roman" w:hAnsi="Times New Roman" w:cs="Times New Roman"/>
                <w:i/>
                <w:lang w:val="uk-UA"/>
              </w:rPr>
              <w:t>Надходження із бюджету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7F2AD6" w:rsidRDefault="00CC1E0A" w:rsidP="009B00F9">
            <w:pPr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7F2AD6">
              <w:rPr>
                <w:rFonts w:ascii="Times New Roman" w:hAnsi="Times New Roman" w:cs="Times New Roman"/>
                <w:i/>
                <w:lang w:val="uk-UA"/>
              </w:rPr>
              <w:t>Інші джерела фінансування (за видами)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</w:t>
            </w: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10EF8" w:rsidTr="00010EF8">
        <w:tc>
          <w:tcPr>
            <w:tcW w:w="619" w:type="dxa"/>
          </w:tcPr>
          <w:p w:rsidR="00010EF8" w:rsidRPr="00010EF8" w:rsidRDefault="00010EF8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010EF8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03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010EF8" w:rsidRPr="00010EF8" w:rsidRDefault="00010EF8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1E0A" w:rsidTr="00010EF8">
        <w:tc>
          <w:tcPr>
            <w:tcW w:w="619" w:type="dxa"/>
          </w:tcPr>
          <w:p w:rsidR="00CC1E0A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CC1E0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Інвестиційний проект 2</w:t>
            </w:r>
          </w:p>
        </w:tc>
        <w:tc>
          <w:tcPr>
            <w:tcW w:w="103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1E0A" w:rsidTr="00010EF8">
        <w:tc>
          <w:tcPr>
            <w:tcW w:w="619" w:type="dxa"/>
          </w:tcPr>
          <w:p w:rsidR="00CC1E0A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CC1E0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…</w:t>
            </w:r>
          </w:p>
        </w:tc>
        <w:tc>
          <w:tcPr>
            <w:tcW w:w="103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1E0A" w:rsidTr="00010EF8">
        <w:tc>
          <w:tcPr>
            <w:tcW w:w="619" w:type="dxa"/>
          </w:tcPr>
          <w:p w:rsidR="00CC1E0A" w:rsidRPr="00010EF8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19" w:type="dxa"/>
          </w:tcPr>
          <w:p w:rsidR="00CC1E0A" w:rsidRDefault="00CC1E0A" w:rsidP="009B00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</w:t>
            </w:r>
          </w:p>
        </w:tc>
        <w:tc>
          <w:tcPr>
            <w:tcW w:w="103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52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69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60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54" w:type="dxa"/>
          </w:tcPr>
          <w:p w:rsidR="00CC1E0A" w:rsidRPr="00010EF8" w:rsidRDefault="00CC1E0A" w:rsidP="00CC1E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5F6F57" w:rsidRDefault="005F6F57" w:rsidP="009B00F9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5F6F57" w:rsidRDefault="005F6F57" w:rsidP="009B00F9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Пункт 11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5F6F57" w:rsidRDefault="005F6F57" w:rsidP="009B00F9">
      <w:pPr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5F6F57" w:rsidRPr="007F2AD6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2AD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Голова </w:t>
      </w:r>
      <w:proofErr w:type="spellStart"/>
      <w:r w:rsidRPr="007F2AD6">
        <w:rPr>
          <w:rFonts w:ascii="Times New Roman" w:hAnsi="Times New Roman" w:cs="Times New Roman"/>
          <w:b/>
          <w:i/>
          <w:sz w:val="28"/>
          <w:szCs w:val="28"/>
          <w:lang w:val="uk-UA"/>
        </w:rPr>
        <w:t>Довгинцівської</w:t>
      </w:r>
      <w:proofErr w:type="spellEnd"/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2AD6">
        <w:rPr>
          <w:rFonts w:ascii="Times New Roman" w:hAnsi="Times New Roman" w:cs="Times New Roman"/>
          <w:b/>
          <w:i/>
          <w:sz w:val="28"/>
          <w:szCs w:val="28"/>
          <w:lang w:val="uk-UA"/>
        </w:rPr>
        <w:t>районної в місті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2AD6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7F2AD6">
        <w:rPr>
          <w:rFonts w:ascii="Times New Roman" w:hAnsi="Times New Roman" w:cs="Times New Roman"/>
          <w:sz w:val="28"/>
          <w:szCs w:val="28"/>
          <w:lang w:val="uk-UA"/>
        </w:rPr>
        <w:t>_</w:t>
      </w:r>
      <w:r>
        <w:rPr>
          <w:rFonts w:ascii="Times New Roman" w:hAnsi="Times New Roman" w:cs="Times New Roman"/>
          <w:sz w:val="28"/>
          <w:szCs w:val="28"/>
          <w:lang w:val="uk-UA"/>
        </w:rPr>
        <w:t>___</w:t>
      </w:r>
      <w:r w:rsidR="00CA4DBF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І.</w:t>
      </w:r>
      <w:r w:rsidR="007F2AD6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Ратінов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______</w:t>
      </w:r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(підпис)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(ініціали та прізвище)</w:t>
      </w:r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ПОГОДЖЕНО:</w:t>
      </w:r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2AD6">
        <w:rPr>
          <w:rFonts w:ascii="Times New Roman" w:hAnsi="Times New Roman" w:cs="Times New Roman"/>
          <w:b/>
          <w:i/>
          <w:sz w:val="28"/>
          <w:szCs w:val="28"/>
          <w:lang w:val="uk-UA"/>
        </w:rPr>
        <w:t>Начальник фінансового відділу</w:t>
      </w:r>
      <w:r w:rsidRPr="007F2AD6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F2AD6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="00CA4DBF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Я.</w:t>
      </w:r>
      <w:r w:rsidR="007F2AD6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Зубко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_______</w:t>
      </w:r>
    </w:p>
    <w:p w:rsidR="005F6F57" w:rsidRPr="005F6F57" w:rsidRDefault="005F6F57" w:rsidP="005F6F5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(підпис)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(ініціали та прізвище)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5F6F57" w:rsidRPr="005F6F57" w:rsidSect="00A23B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B09" w:rsidRDefault="00B62B09" w:rsidP="00642D88">
      <w:pPr>
        <w:spacing w:after="0" w:line="240" w:lineRule="auto"/>
      </w:pPr>
      <w:r>
        <w:separator/>
      </w:r>
    </w:p>
  </w:endnote>
  <w:endnote w:type="continuationSeparator" w:id="0">
    <w:p w:rsidR="00B62B09" w:rsidRDefault="00B62B09" w:rsidP="0064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B09" w:rsidRDefault="00B62B09" w:rsidP="00642D88">
      <w:pPr>
        <w:spacing w:after="0" w:line="240" w:lineRule="auto"/>
      </w:pPr>
      <w:r>
        <w:separator/>
      </w:r>
    </w:p>
  </w:footnote>
  <w:footnote w:type="continuationSeparator" w:id="0">
    <w:p w:rsidR="00B62B09" w:rsidRDefault="00B62B09" w:rsidP="00642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D88" w:rsidRDefault="00642D8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0217"/>
    <w:multiLevelType w:val="hybridMultilevel"/>
    <w:tmpl w:val="7DD24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55E"/>
    <w:rsid w:val="00010EF8"/>
    <w:rsid w:val="00012FA8"/>
    <w:rsid w:val="0004012E"/>
    <w:rsid w:val="0005697A"/>
    <w:rsid w:val="00065569"/>
    <w:rsid w:val="000723CC"/>
    <w:rsid w:val="0007716B"/>
    <w:rsid w:val="000C720C"/>
    <w:rsid w:val="000D23D8"/>
    <w:rsid w:val="001842E3"/>
    <w:rsid w:val="00197423"/>
    <w:rsid w:val="001A2326"/>
    <w:rsid w:val="002051E8"/>
    <w:rsid w:val="002706FD"/>
    <w:rsid w:val="00274A33"/>
    <w:rsid w:val="002810A9"/>
    <w:rsid w:val="002D7EEA"/>
    <w:rsid w:val="002E403C"/>
    <w:rsid w:val="002F7E47"/>
    <w:rsid w:val="003530C9"/>
    <w:rsid w:val="003654BD"/>
    <w:rsid w:val="00370AC8"/>
    <w:rsid w:val="003718B9"/>
    <w:rsid w:val="00475B76"/>
    <w:rsid w:val="00475C1D"/>
    <w:rsid w:val="00490FBF"/>
    <w:rsid w:val="004B0AE7"/>
    <w:rsid w:val="004D6F6E"/>
    <w:rsid w:val="004F2AA2"/>
    <w:rsid w:val="00526930"/>
    <w:rsid w:val="0056425E"/>
    <w:rsid w:val="005F6F57"/>
    <w:rsid w:val="00607E4B"/>
    <w:rsid w:val="00642D88"/>
    <w:rsid w:val="00673003"/>
    <w:rsid w:val="006E2C46"/>
    <w:rsid w:val="00797760"/>
    <w:rsid w:val="007D0658"/>
    <w:rsid w:val="007F1D99"/>
    <w:rsid w:val="007F2692"/>
    <w:rsid w:val="007F2AD6"/>
    <w:rsid w:val="00825551"/>
    <w:rsid w:val="008428AD"/>
    <w:rsid w:val="008527FB"/>
    <w:rsid w:val="00861A77"/>
    <w:rsid w:val="00882567"/>
    <w:rsid w:val="00882CC6"/>
    <w:rsid w:val="008B714F"/>
    <w:rsid w:val="00912C7E"/>
    <w:rsid w:val="009A1122"/>
    <w:rsid w:val="009B00F9"/>
    <w:rsid w:val="009C7A63"/>
    <w:rsid w:val="00A23B8B"/>
    <w:rsid w:val="00AA0EC1"/>
    <w:rsid w:val="00AD461B"/>
    <w:rsid w:val="00B05193"/>
    <w:rsid w:val="00B33188"/>
    <w:rsid w:val="00B3383A"/>
    <w:rsid w:val="00B33995"/>
    <w:rsid w:val="00B62B09"/>
    <w:rsid w:val="00B86108"/>
    <w:rsid w:val="00B92861"/>
    <w:rsid w:val="00C45D8A"/>
    <w:rsid w:val="00C62DD8"/>
    <w:rsid w:val="00C63791"/>
    <w:rsid w:val="00C7055E"/>
    <w:rsid w:val="00CA4DBF"/>
    <w:rsid w:val="00CC1E0A"/>
    <w:rsid w:val="00D43E67"/>
    <w:rsid w:val="00D93DBC"/>
    <w:rsid w:val="00D94022"/>
    <w:rsid w:val="00DB2484"/>
    <w:rsid w:val="00E015DD"/>
    <w:rsid w:val="00E131B2"/>
    <w:rsid w:val="00E24743"/>
    <w:rsid w:val="00E329B0"/>
    <w:rsid w:val="00E52C74"/>
    <w:rsid w:val="00E700D2"/>
    <w:rsid w:val="00E86295"/>
    <w:rsid w:val="00E92B44"/>
    <w:rsid w:val="00E932DF"/>
    <w:rsid w:val="00F05271"/>
    <w:rsid w:val="00F470BD"/>
    <w:rsid w:val="00F6296F"/>
    <w:rsid w:val="00FA247B"/>
    <w:rsid w:val="00FC0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55E"/>
    <w:pPr>
      <w:ind w:left="720"/>
      <w:contextualSpacing/>
    </w:pPr>
  </w:style>
  <w:style w:type="table" w:styleId="a4">
    <w:name w:val="Table Grid"/>
    <w:basedOn w:val="a1"/>
    <w:uiPriority w:val="39"/>
    <w:rsid w:val="00AA0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64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D88"/>
  </w:style>
  <w:style w:type="paragraph" w:styleId="a7">
    <w:name w:val="footer"/>
    <w:basedOn w:val="a"/>
    <w:link w:val="a8"/>
    <w:uiPriority w:val="99"/>
    <w:unhideWhenUsed/>
    <w:rsid w:val="0064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D88"/>
  </w:style>
  <w:style w:type="paragraph" w:styleId="a9">
    <w:name w:val="Balloon Text"/>
    <w:basedOn w:val="a"/>
    <w:link w:val="aa"/>
    <w:uiPriority w:val="99"/>
    <w:semiHidden/>
    <w:unhideWhenUsed/>
    <w:rsid w:val="00FC0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0C28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rsid w:val="002F7E47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AF6CB-0DD1-4DF8-8F13-BC072F49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3150</Words>
  <Characters>1797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</cp:lastModifiedBy>
  <cp:revision>42</cp:revision>
  <cp:lastPrinted>2019-01-02T12:45:00Z</cp:lastPrinted>
  <dcterms:created xsi:type="dcterms:W3CDTF">2017-01-19T12:22:00Z</dcterms:created>
  <dcterms:modified xsi:type="dcterms:W3CDTF">2019-01-02T12:46:00Z</dcterms:modified>
</cp:coreProperties>
</file>