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E3" w:rsidRPr="006425BA" w:rsidRDefault="00C7055E" w:rsidP="00C7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7055E" w:rsidRPr="006425BA" w:rsidRDefault="00C7055E" w:rsidP="00C7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  <w:t>Наказ Міністерства фінансів України</w:t>
      </w:r>
    </w:p>
    <w:p w:rsidR="00C7055E" w:rsidRPr="006425BA" w:rsidRDefault="00C7055E" w:rsidP="00C7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  <w:t>від 26 серпня 2014 року № 836</w:t>
      </w:r>
    </w:p>
    <w:p w:rsidR="00C7055E" w:rsidRPr="006425BA" w:rsidRDefault="00C7055E" w:rsidP="00C7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55E" w:rsidRPr="006425BA" w:rsidRDefault="00C7055E" w:rsidP="00C7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43B4" w:rsidRPr="006425BA" w:rsidRDefault="00C7055E" w:rsidP="00ED43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43B4" w:rsidRPr="006425B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B5974" w:rsidRPr="006425BA" w:rsidRDefault="00ED43B4" w:rsidP="002B59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974" w:rsidRPr="006425BA">
        <w:rPr>
          <w:rFonts w:ascii="Times New Roman" w:hAnsi="Times New Roman" w:cs="Times New Roman"/>
          <w:sz w:val="28"/>
          <w:szCs w:val="28"/>
          <w:lang w:val="uk-UA"/>
        </w:rPr>
        <w:t>Наказ / розпорядчий документ</w:t>
      </w:r>
    </w:p>
    <w:p w:rsidR="002B5974" w:rsidRDefault="002B5974" w:rsidP="002B597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Довгинцівської</w:t>
      </w:r>
      <w:proofErr w:type="spellEnd"/>
    </w:p>
    <w:p w:rsidR="002B5974" w:rsidRPr="006425BA" w:rsidRDefault="002B5974" w:rsidP="002B5974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районної в місті ради від 28.12.2018 № 287-р</w:t>
      </w:r>
    </w:p>
    <w:p w:rsidR="002B5974" w:rsidRPr="006425BA" w:rsidRDefault="002B5974" w:rsidP="002B5974">
      <w:pPr>
        <w:spacing w:after="0"/>
        <w:rPr>
          <w:rFonts w:ascii="Times New Roman" w:hAnsi="Times New Roman" w:cs="Times New Roman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5BA">
        <w:rPr>
          <w:rFonts w:ascii="Times New Roman" w:hAnsi="Times New Roman" w:cs="Times New Roman"/>
          <w:lang w:val="uk-UA"/>
        </w:rPr>
        <w:t>(найменування головного розпорядника коштів місцевого</w:t>
      </w:r>
    </w:p>
    <w:p w:rsidR="002B5974" w:rsidRPr="006425BA" w:rsidRDefault="002B5974" w:rsidP="002B5974">
      <w:pPr>
        <w:spacing w:after="0"/>
        <w:ind w:left="9204" w:firstLine="708"/>
        <w:rPr>
          <w:rFonts w:ascii="Times New Roman" w:hAnsi="Times New Roman" w:cs="Times New Roman"/>
          <w:lang w:val="uk-UA"/>
        </w:rPr>
      </w:pPr>
      <w:r w:rsidRPr="006425BA">
        <w:rPr>
          <w:rFonts w:ascii="Times New Roman" w:hAnsi="Times New Roman" w:cs="Times New Roman"/>
          <w:lang w:val="uk-UA"/>
        </w:rPr>
        <w:t>бюджету)</w:t>
      </w:r>
    </w:p>
    <w:p w:rsidR="002B5974" w:rsidRPr="006425BA" w:rsidRDefault="002B5974" w:rsidP="002B5974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2B5974" w:rsidRPr="006425BA" w:rsidRDefault="002B5974" w:rsidP="002B5974">
      <w:pPr>
        <w:spacing w:after="0"/>
        <w:ind w:left="99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фінансового відділу виконкому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Довгинцівської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районної в місті ради </w:t>
      </w:r>
    </w:p>
    <w:p w:rsidR="002B5974" w:rsidRPr="006425BA" w:rsidRDefault="002B5974" w:rsidP="002B5974">
      <w:pPr>
        <w:spacing w:after="0"/>
        <w:ind w:left="9204" w:firstLine="708"/>
        <w:rPr>
          <w:rFonts w:ascii="Times New Roman" w:hAnsi="Times New Roman" w:cs="Times New Roman"/>
          <w:lang w:val="uk-UA"/>
        </w:rPr>
      </w:pPr>
      <w:r w:rsidRPr="006425BA">
        <w:rPr>
          <w:rFonts w:ascii="Times New Roman" w:hAnsi="Times New Roman" w:cs="Times New Roman"/>
          <w:lang w:val="uk-UA"/>
        </w:rPr>
        <w:t>(найменування місцевого фінансового органу)</w:t>
      </w:r>
    </w:p>
    <w:p w:rsidR="002B5974" w:rsidRPr="00EB015F" w:rsidRDefault="002B5974" w:rsidP="002B5974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B01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28.12.2018 № 26</w:t>
      </w:r>
    </w:p>
    <w:p w:rsidR="002B5974" w:rsidRDefault="002B5974" w:rsidP="002B59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55E" w:rsidRPr="006425BA" w:rsidRDefault="00C7055E" w:rsidP="002B5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25BA">
        <w:rPr>
          <w:rFonts w:ascii="Times New Roman" w:hAnsi="Times New Roman" w:cs="Times New Roman"/>
          <w:b/>
          <w:sz w:val="32"/>
          <w:szCs w:val="32"/>
          <w:lang w:val="uk-UA"/>
        </w:rPr>
        <w:t>Паспорт</w:t>
      </w:r>
    </w:p>
    <w:p w:rsidR="00C7055E" w:rsidRPr="006425BA" w:rsidRDefault="00C7055E" w:rsidP="00C705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25BA">
        <w:rPr>
          <w:rFonts w:ascii="Times New Roman" w:hAnsi="Times New Roman" w:cs="Times New Roman"/>
          <w:b/>
          <w:sz w:val="32"/>
          <w:szCs w:val="32"/>
          <w:lang w:val="uk-UA"/>
        </w:rPr>
        <w:t>бюджетної програми місцевого бюджету на 201</w:t>
      </w:r>
      <w:r w:rsidR="0064426F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6425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C7055E" w:rsidRPr="006425BA" w:rsidRDefault="00C7055E" w:rsidP="00C7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55E" w:rsidRPr="006425BA" w:rsidRDefault="00DE5612" w:rsidP="00AA0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0</w:t>
      </w:r>
      <w:r w:rsidR="00497298"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503489"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00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503489"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C7055E"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3489"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иконавчий комітет </w:t>
      </w:r>
      <w:proofErr w:type="spellStart"/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>Довгинцівської</w:t>
      </w:r>
      <w:proofErr w:type="spellEnd"/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районної в місті ради</w:t>
      </w:r>
    </w:p>
    <w:p w:rsidR="00C7055E" w:rsidRPr="006425BA" w:rsidRDefault="00C7055E" w:rsidP="00AA0EC1">
      <w:pPr>
        <w:pStyle w:val="a3"/>
        <w:spacing w:after="0"/>
        <w:jc w:val="both"/>
        <w:rPr>
          <w:rFonts w:ascii="Times New Roman" w:hAnsi="Times New Roman" w:cs="Times New Roman"/>
          <w:lang w:val="uk-UA"/>
        </w:rPr>
      </w:pPr>
      <w:r w:rsidRPr="006425BA">
        <w:rPr>
          <w:rFonts w:ascii="Times New Roman" w:hAnsi="Times New Roman" w:cs="Times New Roman"/>
          <w:lang w:val="uk-UA"/>
        </w:rPr>
        <w:t>(КПКВК МБ)</w:t>
      </w:r>
      <w:r w:rsidRPr="006425BA">
        <w:rPr>
          <w:rFonts w:ascii="Times New Roman" w:hAnsi="Times New Roman" w:cs="Times New Roman"/>
          <w:lang w:val="uk-UA"/>
        </w:rPr>
        <w:tab/>
      </w:r>
      <w:r w:rsidRPr="006425BA">
        <w:rPr>
          <w:rFonts w:ascii="Times New Roman" w:hAnsi="Times New Roman" w:cs="Times New Roman"/>
          <w:lang w:val="uk-UA"/>
        </w:rPr>
        <w:tab/>
      </w:r>
      <w:r w:rsidRPr="006425BA">
        <w:rPr>
          <w:rFonts w:ascii="Times New Roman" w:hAnsi="Times New Roman" w:cs="Times New Roman"/>
          <w:lang w:val="uk-UA"/>
        </w:rPr>
        <w:tab/>
        <w:t>(найменування головного розпорядника)</w:t>
      </w:r>
    </w:p>
    <w:p w:rsidR="00C7055E" w:rsidRPr="006425BA" w:rsidRDefault="00C7055E" w:rsidP="00AA0E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55E" w:rsidRPr="006425BA" w:rsidRDefault="00DE5612" w:rsidP="00AA0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497298"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03489"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503489"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03489" w:rsidRPr="006425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иконавчий комітет </w:t>
      </w:r>
      <w:proofErr w:type="spellStart"/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>Довгинцівської</w:t>
      </w:r>
      <w:proofErr w:type="spellEnd"/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районної в місті ради</w:t>
      </w:r>
    </w:p>
    <w:p w:rsidR="00C7055E" w:rsidRPr="006425BA" w:rsidRDefault="00C7055E" w:rsidP="00AA0EC1">
      <w:pPr>
        <w:pStyle w:val="a3"/>
        <w:spacing w:after="0"/>
        <w:jc w:val="both"/>
        <w:rPr>
          <w:rFonts w:ascii="Times New Roman" w:hAnsi="Times New Roman" w:cs="Times New Roman"/>
          <w:lang w:val="uk-UA"/>
        </w:rPr>
      </w:pPr>
      <w:r w:rsidRPr="006425BA">
        <w:rPr>
          <w:rFonts w:ascii="Times New Roman" w:hAnsi="Times New Roman" w:cs="Times New Roman"/>
          <w:lang w:val="uk-UA"/>
        </w:rPr>
        <w:t>(КПКВК МБ)</w:t>
      </w:r>
      <w:r w:rsidRPr="006425BA">
        <w:rPr>
          <w:rFonts w:ascii="Times New Roman" w:hAnsi="Times New Roman" w:cs="Times New Roman"/>
          <w:lang w:val="uk-UA"/>
        </w:rPr>
        <w:tab/>
      </w:r>
      <w:r w:rsidRPr="006425BA">
        <w:rPr>
          <w:rFonts w:ascii="Times New Roman" w:hAnsi="Times New Roman" w:cs="Times New Roman"/>
          <w:lang w:val="uk-UA"/>
        </w:rPr>
        <w:tab/>
      </w:r>
      <w:r w:rsidRPr="006425BA">
        <w:rPr>
          <w:rFonts w:ascii="Times New Roman" w:hAnsi="Times New Roman" w:cs="Times New Roman"/>
          <w:lang w:val="uk-UA"/>
        </w:rPr>
        <w:tab/>
        <w:t>(найменування відповідального виконавця)</w:t>
      </w:r>
    </w:p>
    <w:p w:rsidR="00C7055E" w:rsidRPr="006425BA" w:rsidRDefault="00C7055E" w:rsidP="00AA0E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55E" w:rsidRPr="006425BA" w:rsidRDefault="00DE5612" w:rsidP="00AA0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497298"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216030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A2326"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0620</w:t>
      </w: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C7055E"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497298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Організація благоустрою населених пункті</w:t>
      </w:r>
      <w:r w:rsidR="009A61E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 </w:t>
      </w:r>
      <w:r w:rsidRPr="0064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</w:t>
      </w:r>
    </w:p>
    <w:p w:rsidR="00C7055E" w:rsidRDefault="00C7055E" w:rsidP="00AA0EC1">
      <w:pPr>
        <w:pStyle w:val="a3"/>
        <w:spacing w:after="0"/>
        <w:jc w:val="both"/>
        <w:rPr>
          <w:rFonts w:ascii="Times New Roman" w:hAnsi="Times New Roman" w:cs="Times New Roman"/>
          <w:lang w:val="uk-UA"/>
        </w:rPr>
      </w:pPr>
      <w:r w:rsidRPr="006425BA">
        <w:rPr>
          <w:rFonts w:ascii="Times New Roman" w:hAnsi="Times New Roman" w:cs="Times New Roman"/>
          <w:lang w:val="uk-UA"/>
        </w:rPr>
        <w:t>(КПКВК МБ)</w:t>
      </w:r>
      <w:r w:rsidR="001A2326" w:rsidRPr="006425BA">
        <w:rPr>
          <w:rFonts w:ascii="Times New Roman" w:hAnsi="Times New Roman" w:cs="Times New Roman"/>
          <w:lang w:val="uk-UA"/>
        </w:rPr>
        <w:tab/>
      </w:r>
      <w:r w:rsidR="001A2326" w:rsidRPr="006425BA">
        <w:rPr>
          <w:rFonts w:ascii="Times New Roman" w:hAnsi="Times New Roman" w:cs="Times New Roman"/>
          <w:lang w:val="uk-UA"/>
        </w:rPr>
        <w:tab/>
        <w:t>(КФКВК)</w:t>
      </w:r>
      <w:r w:rsidR="00DE5612" w:rsidRPr="006425BA">
        <w:rPr>
          <w:rFonts w:ascii="Times New Roman" w:hAnsi="Times New Roman" w:cs="Times New Roman"/>
          <w:lang w:val="uk-UA"/>
        </w:rPr>
        <w:tab/>
      </w:r>
      <w:r w:rsidRPr="006425BA">
        <w:rPr>
          <w:rFonts w:ascii="Times New Roman" w:hAnsi="Times New Roman" w:cs="Times New Roman"/>
          <w:lang w:val="uk-UA"/>
        </w:rPr>
        <w:t>(найменування бюджетної програми)</w:t>
      </w:r>
    </w:p>
    <w:p w:rsidR="000B6DAD" w:rsidRDefault="000B6DAD" w:rsidP="00AA0EC1">
      <w:pPr>
        <w:pStyle w:val="a3"/>
        <w:spacing w:after="0"/>
        <w:jc w:val="both"/>
        <w:rPr>
          <w:rFonts w:ascii="Times New Roman" w:hAnsi="Times New Roman" w:cs="Times New Roman"/>
          <w:lang w:val="uk-UA"/>
        </w:rPr>
      </w:pPr>
    </w:p>
    <w:p w:rsidR="00717B7C" w:rsidRPr="006425BA" w:rsidRDefault="00717B7C" w:rsidP="00AA0EC1">
      <w:pPr>
        <w:pStyle w:val="a3"/>
        <w:spacing w:after="0"/>
        <w:jc w:val="both"/>
        <w:rPr>
          <w:rFonts w:ascii="Times New Roman" w:hAnsi="Times New Roman" w:cs="Times New Roman"/>
          <w:lang w:val="uk-UA"/>
        </w:rPr>
      </w:pPr>
    </w:p>
    <w:p w:rsidR="00C7055E" w:rsidRPr="006425BA" w:rsidRDefault="00AA0EC1" w:rsidP="00010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Обсяг бюджетних призначень/бюджетних асигнувань </w:t>
      </w:r>
      <w:r w:rsidR="00DE33DF" w:rsidRPr="00642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CBC">
        <w:rPr>
          <w:rFonts w:ascii="Times New Roman" w:hAnsi="Times New Roman" w:cs="Times New Roman"/>
          <w:sz w:val="28"/>
          <w:szCs w:val="28"/>
          <w:u w:val="single"/>
          <w:lang w:val="uk-UA"/>
        </w:rPr>
        <w:t>2434,778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гривень, у тому числі загального фонду - </w:t>
      </w:r>
      <w:r w:rsidR="00DE33DF"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626B9">
        <w:rPr>
          <w:rFonts w:ascii="Times New Roman" w:hAnsi="Times New Roman" w:cs="Times New Roman"/>
          <w:sz w:val="28"/>
          <w:szCs w:val="28"/>
          <w:u w:val="single"/>
          <w:lang w:val="uk-UA"/>
        </w:rPr>
        <w:t>1749,4226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тис. г</w:t>
      </w:r>
      <w:r w:rsidR="007510BB">
        <w:rPr>
          <w:rFonts w:ascii="Times New Roman" w:hAnsi="Times New Roman" w:cs="Times New Roman"/>
          <w:sz w:val="28"/>
          <w:szCs w:val="28"/>
          <w:lang w:val="uk-UA"/>
        </w:rPr>
        <w:t xml:space="preserve">ривень та спеціального фонду </w:t>
      </w:r>
      <w:r w:rsidR="00497298" w:rsidRPr="00382E0E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="00893CBC">
        <w:rPr>
          <w:rFonts w:ascii="Times New Roman" w:hAnsi="Times New Roman" w:cs="Times New Roman"/>
          <w:sz w:val="28"/>
          <w:szCs w:val="28"/>
          <w:u w:val="single"/>
          <w:lang w:val="uk-UA"/>
        </w:rPr>
        <w:t>685,35540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F720A5" w:rsidRDefault="00F720A5" w:rsidP="00F86CB1">
      <w:pPr>
        <w:pStyle w:val="a3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AA0EC1" w:rsidRPr="00497298" w:rsidRDefault="00AA0EC1" w:rsidP="00010EF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Підстави для виконання бюджетної програми</w:t>
      </w:r>
      <w:r w:rsidR="0086052C" w:rsidRPr="006425B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52C" w:rsidRPr="006425BA">
        <w:rPr>
          <w:rFonts w:ascii="Times New Roman" w:hAnsi="Times New Roman" w:cs="Times New Roman"/>
          <w:sz w:val="28"/>
          <w:szCs w:val="28"/>
          <w:lang w:val="uk-UA"/>
        </w:rPr>
        <w:t>ст. 30 Закону України «Про місцеве самоврядування», рішення Криворізької міської ради від 31.03.2016 № 381 «Про обсяги та межі повноважень районних у місті рад та їх виконавчих органів»</w:t>
      </w:r>
      <w:r w:rsidR="0064426F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86052C"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, від 21.10.2015 №4038 «Про затвердження Правил благоустрою в м. Кривому Розі» та від 23.11.2016 №1094 «Про передачу окремих об’єктів благоустрою від управління благоустрою та житлової політики виконкому Криворізької міської ради на балансовий облік </w:t>
      </w:r>
      <w:r w:rsidR="00F86CB1" w:rsidRPr="006425BA">
        <w:rPr>
          <w:rFonts w:ascii="Times New Roman" w:hAnsi="Times New Roman" w:cs="Times New Roman"/>
          <w:sz w:val="28"/>
          <w:szCs w:val="28"/>
          <w:lang w:val="uk-UA"/>
        </w:rPr>
        <w:t>виконкомів районних у місті рад</w:t>
      </w:r>
      <w:r w:rsidR="001C50F6"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>Довгинцівської</w:t>
      </w:r>
      <w:proofErr w:type="spellEnd"/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 місті ради від 2</w:t>
      </w:r>
      <w:r w:rsidR="00497298" w:rsidRPr="004972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497298" w:rsidRPr="0049729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C50F6" w:rsidRPr="006442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7298" w:rsidRPr="00497298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 xml:space="preserve"> «Про районний </w:t>
      </w:r>
      <w:r w:rsidR="008A4BE1" w:rsidRPr="004972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 xml:space="preserve"> місті бюджет на 201</w:t>
      </w:r>
      <w:r w:rsidR="00497298" w:rsidRPr="0049729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D107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0C9C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 w:rsidR="00B6468A" w:rsidRPr="00497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 xml:space="preserve"> від 23.12.2016 №86 «Про затвердження Програми реалізації заходів щодо благоустрою та забезпечення оформлення технічної документації на нерухоме майно, визнане </w:t>
      </w:r>
      <w:proofErr w:type="spellStart"/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1C50F6" w:rsidRPr="00497298">
        <w:rPr>
          <w:rFonts w:ascii="Times New Roman" w:hAnsi="Times New Roman" w:cs="Times New Roman"/>
          <w:sz w:val="28"/>
          <w:szCs w:val="28"/>
          <w:lang w:val="uk-UA"/>
        </w:rPr>
        <w:t xml:space="preserve"> спадщиною, на 2017 – 2019 роки»</w:t>
      </w:r>
      <w:r w:rsidR="00B6468A" w:rsidRPr="004972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5AF" w:rsidRPr="00497298"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доповненнями.</w:t>
      </w:r>
    </w:p>
    <w:p w:rsidR="00F720A5" w:rsidRDefault="00F720A5" w:rsidP="00F86CB1">
      <w:pPr>
        <w:pStyle w:val="a3"/>
        <w:rPr>
          <w:rFonts w:ascii="Times New Roman" w:hAnsi="Times New Roman" w:cs="Times New Roman"/>
          <w:sz w:val="20"/>
          <w:szCs w:val="28"/>
          <w:lang w:val="uk-UA"/>
        </w:rPr>
      </w:pPr>
    </w:p>
    <w:p w:rsidR="00AA0EC1" w:rsidRPr="006425BA" w:rsidRDefault="00AA0EC1" w:rsidP="00010EF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>Мета бюджетної програми</w:t>
      </w:r>
      <w:r w:rsidR="0086052C" w:rsidRPr="006425BA">
        <w:rPr>
          <w:rFonts w:ascii="Times New Roman" w:hAnsi="Times New Roman" w:cs="Times New Roman"/>
          <w:sz w:val="28"/>
          <w:szCs w:val="28"/>
          <w:lang w:val="uk-UA"/>
        </w:rPr>
        <w:t>: підвищення рівня благоустрою міста та району</w:t>
      </w:r>
      <w:r w:rsidRPr="00642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6CB1" w:rsidRDefault="00F86CB1" w:rsidP="00F86CB1">
      <w:pPr>
        <w:pStyle w:val="a3"/>
        <w:rPr>
          <w:rFonts w:ascii="Times New Roman" w:hAnsi="Times New Roman" w:cs="Times New Roman"/>
          <w:sz w:val="20"/>
          <w:szCs w:val="28"/>
          <w:lang w:val="uk-UA"/>
        </w:rPr>
      </w:pPr>
    </w:p>
    <w:p w:rsidR="00AA0EC1" w:rsidRDefault="00AA0EC1" w:rsidP="00882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BA">
        <w:rPr>
          <w:rFonts w:ascii="Times New Roman" w:hAnsi="Times New Roman" w:cs="Times New Roman"/>
          <w:sz w:val="28"/>
          <w:szCs w:val="28"/>
          <w:lang w:val="uk-UA"/>
        </w:rPr>
        <w:t>Підпрограми, спрямовані на досягнення мети, визначеної паспортом бюджетної програми</w:t>
      </w:r>
    </w:p>
    <w:p w:rsidR="00F720A5" w:rsidRPr="00F720A5" w:rsidRDefault="00F720A5" w:rsidP="00F720A5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32"/>
        <w:gridCol w:w="1306"/>
        <w:gridCol w:w="1325"/>
        <w:gridCol w:w="11329"/>
      </w:tblGrid>
      <w:tr w:rsidR="006425BA" w:rsidRPr="006425BA" w:rsidTr="00C30003">
        <w:tc>
          <w:tcPr>
            <w:tcW w:w="1032" w:type="dxa"/>
          </w:tcPr>
          <w:p w:rsidR="00AA0EC1" w:rsidRPr="006425BA" w:rsidRDefault="00AA0EC1" w:rsidP="0086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06" w:type="dxa"/>
          </w:tcPr>
          <w:p w:rsidR="00AA0EC1" w:rsidRPr="006425BA" w:rsidRDefault="00AA0EC1" w:rsidP="0086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1325" w:type="dxa"/>
          </w:tcPr>
          <w:p w:rsidR="00AA0EC1" w:rsidRPr="006425BA" w:rsidRDefault="00AA0EC1" w:rsidP="0086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КФКВК</w:t>
            </w:r>
          </w:p>
        </w:tc>
        <w:tc>
          <w:tcPr>
            <w:tcW w:w="11329" w:type="dxa"/>
          </w:tcPr>
          <w:p w:rsidR="00AA0EC1" w:rsidRPr="006425BA" w:rsidRDefault="00AA0EC1" w:rsidP="0086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підпрограми</w:t>
            </w:r>
          </w:p>
        </w:tc>
      </w:tr>
      <w:tr w:rsidR="006425BA" w:rsidRPr="006425BA" w:rsidTr="00C30003">
        <w:tc>
          <w:tcPr>
            <w:tcW w:w="1032" w:type="dxa"/>
          </w:tcPr>
          <w:p w:rsidR="00AA0EC1" w:rsidRPr="006425BA" w:rsidRDefault="00AA0EC1" w:rsidP="0086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AA0EC1" w:rsidRPr="006425BA" w:rsidRDefault="00AA0EC1" w:rsidP="0086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</w:tcPr>
          <w:p w:rsidR="00AA0EC1" w:rsidRPr="006425BA" w:rsidRDefault="00AA0EC1" w:rsidP="0086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9" w:type="dxa"/>
          </w:tcPr>
          <w:p w:rsidR="00AA0EC1" w:rsidRPr="006425BA" w:rsidRDefault="00AA0EC1" w:rsidP="00860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052C" w:rsidRPr="006425BA" w:rsidRDefault="0086052C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52C" w:rsidRDefault="0086052C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0A5" w:rsidRPr="000B6DAD" w:rsidRDefault="00AA0EC1" w:rsidP="009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DAD">
        <w:rPr>
          <w:rFonts w:ascii="Times New Roman" w:hAnsi="Times New Roman" w:cs="Times New Roman"/>
          <w:sz w:val="28"/>
          <w:szCs w:val="28"/>
          <w:lang w:val="uk-UA"/>
        </w:rPr>
        <w:t>Обсяги фінансування бюджетної програми у розрізі підпрограм та завдань</w:t>
      </w:r>
    </w:p>
    <w:p w:rsidR="00B205CD" w:rsidRPr="00D97363" w:rsidRDefault="00B205CD" w:rsidP="00D97363">
      <w:pPr>
        <w:jc w:val="right"/>
        <w:rPr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032"/>
        <w:gridCol w:w="1306"/>
        <w:gridCol w:w="1325"/>
        <w:gridCol w:w="5092"/>
        <w:gridCol w:w="2116"/>
        <w:gridCol w:w="2164"/>
        <w:gridCol w:w="2036"/>
      </w:tblGrid>
      <w:tr w:rsidR="006425BA" w:rsidRPr="006425BA" w:rsidTr="00974754">
        <w:tc>
          <w:tcPr>
            <w:tcW w:w="1032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06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1325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КФКВК</w:t>
            </w:r>
          </w:p>
        </w:tc>
        <w:tc>
          <w:tcPr>
            <w:tcW w:w="5092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Підпрограма/завдання бюджетної програми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116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1C50F6"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2164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  <w:r w:rsidR="001C50F6"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2036" w:type="dxa"/>
          </w:tcPr>
          <w:p w:rsidR="001C50F6" w:rsidRPr="006425BA" w:rsidRDefault="00AA0EC1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  <w:r w:rsidR="001C50F6"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A0EC1" w:rsidRPr="006425BA" w:rsidRDefault="001C50F6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6425BA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092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16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4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36" w:type="dxa"/>
          </w:tcPr>
          <w:p w:rsidR="00AA0EC1" w:rsidRPr="006425BA" w:rsidRDefault="00AA0EC1" w:rsidP="00974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497298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497298" w:rsidRPr="006425BA" w:rsidRDefault="00497298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97298" w:rsidRPr="00497298" w:rsidRDefault="00497298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497298" w:rsidRPr="00497298" w:rsidRDefault="00497298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0620</w:t>
            </w:r>
          </w:p>
          <w:p w:rsidR="00497298" w:rsidRPr="00497298" w:rsidRDefault="00497298" w:rsidP="00974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497298" w:rsidRPr="006425BA" w:rsidRDefault="00497298" w:rsidP="00974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E4750F" w:rsidRPr="006425BA" w:rsidRDefault="00497298" w:rsidP="00974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дорожніх знаків</w:t>
            </w:r>
          </w:p>
        </w:tc>
        <w:tc>
          <w:tcPr>
            <w:tcW w:w="2116" w:type="dxa"/>
          </w:tcPr>
          <w:p w:rsidR="00497298" w:rsidRPr="006425BA" w:rsidRDefault="00D9736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141,310</w:t>
            </w:r>
          </w:p>
        </w:tc>
        <w:tc>
          <w:tcPr>
            <w:tcW w:w="2164" w:type="dxa"/>
          </w:tcPr>
          <w:p w:rsidR="00497298" w:rsidRPr="006425BA" w:rsidRDefault="00497298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36" w:type="dxa"/>
          </w:tcPr>
          <w:p w:rsidR="00497298" w:rsidRPr="006425BA" w:rsidRDefault="005A14B0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141,310</w:t>
            </w:r>
          </w:p>
        </w:tc>
      </w:tr>
      <w:tr w:rsidR="00520722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520722" w:rsidRPr="006425BA" w:rsidRDefault="009A61EA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20722" w:rsidRPr="00497298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20722" w:rsidRPr="00497298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520722" w:rsidRDefault="00520722" w:rsidP="0052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520722" w:rsidRPr="00520722" w:rsidRDefault="00520722" w:rsidP="00520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щитів з назвою зупинки</w:t>
            </w:r>
          </w:p>
        </w:tc>
        <w:tc>
          <w:tcPr>
            <w:tcW w:w="2116" w:type="dxa"/>
          </w:tcPr>
          <w:p w:rsidR="00520722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28,690</w:t>
            </w:r>
          </w:p>
        </w:tc>
        <w:tc>
          <w:tcPr>
            <w:tcW w:w="2164" w:type="dxa"/>
          </w:tcPr>
          <w:p w:rsidR="00520722" w:rsidRPr="006425BA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520722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28,690</w:t>
            </w:r>
          </w:p>
        </w:tc>
      </w:tr>
      <w:tr w:rsidR="00520722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520722" w:rsidRPr="006425BA" w:rsidRDefault="009A61EA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20722" w:rsidRPr="00497298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20722" w:rsidRPr="00497298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520722" w:rsidRPr="006425BA" w:rsidRDefault="00520722" w:rsidP="0052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520722" w:rsidRPr="006425BA" w:rsidRDefault="00520722" w:rsidP="009A6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обладнання (елементів) спортивного майданчика для гри в </w:t>
            </w:r>
            <w:proofErr w:type="spellStart"/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стритбол</w:t>
            </w:r>
            <w:proofErr w:type="spellEnd"/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дитячого ігрового  майданчика </w:t>
            </w:r>
          </w:p>
        </w:tc>
        <w:tc>
          <w:tcPr>
            <w:tcW w:w="2116" w:type="dxa"/>
          </w:tcPr>
          <w:p w:rsidR="00520722" w:rsidRDefault="00D626B9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  <w:r w:rsidR="00520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,6996</w:t>
            </w:r>
          </w:p>
        </w:tc>
        <w:tc>
          <w:tcPr>
            <w:tcW w:w="2164" w:type="dxa"/>
          </w:tcPr>
          <w:p w:rsidR="00520722" w:rsidRPr="006425BA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292,3004</w:t>
            </w:r>
          </w:p>
        </w:tc>
        <w:tc>
          <w:tcPr>
            <w:tcW w:w="2036" w:type="dxa"/>
          </w:tcPr>
          <w:p w:rsidR="00520722" w:rsidRDefault="00D626B9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479,00</w:t>
            </w:r>
          </w:p>
        </w:tc>
      </w:tr>
      <w:tr w:rsidR="00520722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520722" w:rsidRPr="006425BA" w:rsidRDefault="009A61EA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20722" w:rsidRPr="00497298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20722" w:rsidRPr="00497298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520722" w:rsidRPr="006425BA" w:rsidRDefault="00520722" w:rsidP="0052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520722" w:rsidRDefault="00520722" w:rsidP="005207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зупиночних павільйонів для облаштування зупинок громадського транспорту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1EA" w:rsidRPr="006425BA" w:rsidRDefault="009A61EA" w:rsidP="005207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520722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520722" w:rsidRDefault="00CD29C0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345,5</w:t>
            </w:r>
          </w:p>
        </w:tc>
        <w:tc>
          <w:tcPr>
            <w:tcW w:w="2036" w:type="dxa"/>
          </w:tcPr>
          <w:p w:rsidR="00520722" w:rsidRDefault="00CD29C0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345,5</w:t>
            </w:r>
          </w:p>
        </w:tc>
      </w:tr>
      <w:tr w:rsidR="00520722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9A61EA" w:rsidRDefault="009A61EA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0722" w:rsidRPr="009A61EA" w:rsidRDefault="009A61EA" w:rsidP="009A6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20722" w:rsidRPr="00497298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20722" w:rsidRPr="00497298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520722" w:rsidRPr="006425BA" w:rsidRDefault="00520722" w:rsidP="0052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520722" w:rsidRPr="006425BA" w:rsidRDefault="00520722" w:rsidP="0052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мобільних туалетних кабін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16" w:type="dxa"/>
          </w:tcPr>
          <w:p w:rsidR="00520722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520722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45,000</w:t>
            </w:r>
          </w:p>
        </w:tc>
        <w:tc>
          <w:tcPr>
            <w:tcW w:w="2036" w:type="dxa"/>
          </w:tcPr>
          <w:p w:rsidR="00520722" w:rsidRDefault="00520722" w:rsidP="00520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45,000</w:t>
            </w:r>
          </w:p>
        </w:tc>
      </w:tr>
      <w:tr w:rsidR="00CD29C0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6425BA" w:rsidRDefault="00CD29C0" w:rsidP="00CD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огорожі спортивно-ігрового майданчику </w:t>
            </w:r>
          </w:p>
        </w:tc>
        <w:tc>
          <w:tcPr>
            <w:tcW w:w="2116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164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CD29C0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C52CE4" w:rsidRDefault="00CD29C0" w:rsidP="00CD29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C52CE4" w:rsidRDefault="00CD29C0" w:rsidP="00CD2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Утримання об’єктів благоустрою</w:t>
            </w:r>
          </w:p>
        </w:tc>
        <w:tc>
          <w:tcPr>
            <w:tcW w:w="2116" w:type="dxa"/>
          </w:tcPr>
          <w:p w:rsidR="00CD29C0" w:rsidRPr="006425BA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653,321</w:t>
            </w:r>
          </w:p>
        </w:tc>
        <w:tc>
          <w:tcPr>
            <w:tcW w:w="2164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CD29C0" w:rsidRPr="006425BA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653,321</w:t>
            </w:r>
          </w:p>
        </w:tc>
      </w:tr>
      <w:tr w:rsidR="00CD29C0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C52CE4" w:rsidRDefault="00CD29C0" w:rsidP="00CD29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об’єктів благоустрою</w:t>
            </w:r>
          </w:p>
        </w:tc>
        <w:tc>
          <w:tcPr>
            <w:tcW w:w="2116" w:type="dxa"/>
          </w:tcPr>
          <w:p w:rsidR="00CD29C0" w:rsidRPr="006425BA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403,659</w:t>
            </w:r>
          </w:p>
        </w:tc>
        <w:tc>
          <w:tcPr>
            <w:tcW w:w="2164" w:type="dxa"/>
          </w:tcPr>
          <w:p w:rsidR="00CD29C0" w:rsidRPr="006425BA" w:rsidRDefault="00893CBC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2,555</w:t>
            </w:r>
          </w:p>
        </w:tc>
        <w:tc>
          <w:tcPr>
            <w:tcW w:w="2036" w:type="dxa"/>
          </w:tcPr>
          <w:p w:rsidR="00CD29C0" w:rsidRPr="006425BA" w:rsidRDefault="00893CBC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406,214</w:t>
            </w:r>
          </w:p>
        </w:tc>
      </w:tr>
      <w:tr w:rsidR="00CD29C0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F720A5" w:rsidRDefault="00CD29C0" w:rsidP="00CD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Замовлення технічної та землевпорядної документації на окремі об’єкти благоустрою</w:t>
            </w:r>
          </w:p>
        </w:tc>
        <w:tc>
          <w:tcPr>
            <w:tcW w:w="2116" w:type="dxa"/>
          </w:tcPr>
          <w:p w:rsidR="00CD29C0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24,787</w:t>
            </w:r>
          </w:p>
        </w:tc>
        <w:tc>
          <w:tcPr>
            <w:tcW w:w="2164" w:type="dxa"/>
          </w:tcPr>
          <w:p w:rsidR="00CD29C0" w:rsidRPr="00C52CE4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CD29C0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24,787</w:t>
            </w:r>
          </w:p>
        </w:tc>
      </w:tr>
      <w:tr w:rsidR="00CD29C0" w:rsidRPr="006F2D81" w:rsidTr="00974754">
        <w:tc>
          <w:tcPr>
            <w:tcW w:w="1032" w:type="dxa"/>
            <w:tcBorders>
              <w:bottom w:val="single" w:sz="4" w:space="0" w:color="auto"/>
            </w:tcBorders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6F2D81" w:rsidRDefault="00CD29C0" w:rsidP="00CD2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схем організації дорожнього руху та топографо-геодезичні вишукування </w:t>
            </w:r>
          </w:p>
        </w:tc>
        <w:tc>
          <w:tcPr>
            <w:tcW w:w="2116" w:type="dxa"/>
          </w:tcPr>
          <w:p w:rsidR="00CD29C0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19,085</w:t>
            </w:r>
          </w:p>
        </w:tc>
        <w:tc>
          <w:tcPr>
            <w:tcW w:w="2164" w:type="dxa"/>
          </w:tcPr>
          <w:p w:rsidR="00CD29C0" w:rsidRDefault="00CD29C0" w:rsidP="00CD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36" w:type="dxa"/>
          </w:tcPr>
          <w:p w:rsidR="00CD29C0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19,085</w:t>
            </w:r>
          </w:p>
        </w:tc>
      </w:tr>
      <w:tr w:rsidR="00CD29C0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дорожніх знаків</w:t>
            </w:r>
          </w:p>
        </w:tc>
        <w:tc>
          <w:tcPr>
            <w:tcW w:w="2116" w:type="dxa"/>
          </w:tcPr>
          <w:p w:rsidR="00CD29C0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189,340</w:t>
            </w:r>
          </w:p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CD29C0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189,340</w:t>
            </w:r>
          </w:p>
        </w:tc>
      </w:tr>
      <w:tr w:rsidR="00CD29C0" w:rsidRPr="006425BA" w:rsidTr="00974754">
        <w:tc>
          <w:tcPr>
            <w:tcW w:w="1032" w:type="dxa"/>
            <w:tcBorders>
              <w:bottom w:val="single" w:sz="4" w:space="0" w:color="auto"/>
            </w:tcBorders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інформаційних табличок на дитячих майданчиках</w:t>
            </w:r>
          </w:p>
        </w:tc>
        <w:tc>
          <w:tcPr>
            <w:tcW w:w="2116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10,521</w:t>
            </w:r>
          </w:p>
        </w:tc>
        <w:tc>
          <w:tcPr>
            <w:tcW w:w="2164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10,521</w:t>
            </w:r>
          </w:p>
        </w:tc>
      </w:tr>
      <w:tr w:rsidR="00CD29C0" w:rsidRPr="006425BA" w:rsidTr="0031226E">
        <w:trPr>
          <w:trHeight w:val="721"/>
        </w:trPr>
        <w:tc>
          <w:tcPr>
            <w:tcW w:w="1032" w:type="dxa"/>
            <w:tcBorders>
              <w:bottom w:val="single" w:sz="4" w:space="0" w:color="auto"/>
            </w:tcBorders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C90F47" w:rsidRDefault="00CD29C0" w:rsidP="00CD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9C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колесовідбійників</w:t>
            </w:r>
            <w:proofErr w:type="spellEnd"/>
          </w:p>
        </w:tc>
        <w:tc>
          <w:tcPr>
            <w:tcW w:w="2116" w:type="dxa"/>
          </w:tcPr>
          <w:p w:rsidR="00CD29C0" w:rsidRPr="00C52CE4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7,360</w:t>
            </w:r>
          </w:p>
        </w:tc>
        <w:tc>
          <w:tcPr>
            <w:tcW w:w="2164" w:type="dxa"/>
          </w:tcPr>
          <w:p w:rsidR="00CD29C0" w:rsidRPr="00C52CE4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CD29C0" w:rsidRPr="00C52CE4" w:rsidRDefault="00D626B9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7,360</w:t>
            </w:r>
          </w:p>
        </w:tc>
      </w:tr>
      <w:tr w:rsidR="00CD29C0" w:rsidRPr="006425BA" w:rsidTr="00974754">
        <w:tc>
          <w:tcPr>
            <w:tcW w:w="1032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F720A5" w:rsidRDefault="00CD29C0" w:rsidP="00CD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підключення Вічного вогню</w:t>
            </w:r>
          </w:p>
        </w:tc>
        <w:tc>
          <w:tcPr>
            <w:tcW w:w="2116" w:type="dxa"/>
          </w:tcPr>
          <w:p w:rsidR="00CD29C0" w:rsidRDefault="00CD29C0" w:rsidP="00D62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D62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164" w:type="dxa"/>
          </w:tcPr>
          <w:p w:rsidR="00CD29C0" w:rsidRPr="00C52CE4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CD29C0" w:rsidRDefault="00CD29C0" w:rsidP="00D62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D62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D29C0" w:rsidRPr="006425BA" w:rsidTr="00974754">
        <w:tc>
          <w:tcPr>
            <w:tcW w:w="1032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  зупиночних павільйонів</w:t>
            </w:r>
          </w:p>
        </w:tc>
        <w:tc>
          <w:tcPr>
            <w:tcW w:w="2116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2164" w:type="dxa"/>
          </w:tcPr>
          <w:p w:rsidR="00CD29C0" w:rsidRPr="00C52CE4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36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CD29C0" w:rsidRPr="006425BA" w:rsidTr="00974754">
        <w:tc>
          <w:tcPr>
            <w:tcW w:w="1032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CD29C0" w:rsidRPr="00497298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6425BA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0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природного газу для забезпечення функціонування вічних вогнів (постачання та транспортування природного газу)</w:t>
            </w:r>
          </w:p>
        </w:tc>
        <w:tc>
          <w:tcPr>
            <w:tcW w:w="2116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2,550</w:t>
            </w:r>
          </w:p>
        </w:tc>
        <w:tc>
          <w:tcPr>
            <w:tcW w:w="2164" w:type="dxa"/>
          </w:tcPr>
          <w:p w:rsidR="00CD29C0" w:rsidRPr="00C52CE4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2,550</w:t>
            </w:r>
          </w:p>
        </w:tc>
      </w:tr>
      <w:tr w:rsidR="00CD29C0" w:rsidRPr="006425BA" w:rsidTr="00974754">
        <w:tc>
          <w:tcPr>
            <w:tcW w:w="1032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2" w:type="dxa"/>
          </w:tcPr>
          <w:p w:rsidR="00CD29C0" w:rsidRPr="00C30003" w:rsidRDefault="00CD29C0" w:rsidP="00CD2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0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116" w:type="dxa"/>
          </w:tcPr>
          <w:p w:rsidR="00CD29C0" w:rsidRPr="00C30003" w:rsidRDefault="00D626B9" w:rsidP="00CD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1749,4226</w:t>
            </w:r>
          </w:p>
        </w:tc>
        <w:tc>
          <w:tcPr>
            <w:tcW w:w="2164" w:type="dxa"/>
          </w:tcPr>
          <w:p w:rsidR="00CD29C0" w:rsidRPr="00C30003" w:rsidRDefault="00893CBC" w:rsidP="00CD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685,3554</w:t>
            </w:r>
          </w:p>
        </w:tc>
        <w:tc>
          <w:tcPr>
            <w:tcW w:w="2036" w:type="dxa"/>
          </w:tcPr>
          <w:p w:rsidR="00CD29C0" w:rsidRPr="00C30003" w:rsidRDefault="00893CBC" w:rsidP="00CD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2434,778</w:t>
            </w:r>
          </w:p>
        </w:tc>
      </w:tr>
    </w:tbl>
    <w:p w:rsidR="00CC3F53" w:rsidRDefault="00CC3F53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4E9" w:rsidRPr="006425BA" w:rsidRDefault="000064E9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68A" w:rsidRPr="006425BA" w:rsidRDefault="00B6468A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68A" w:rsidRDefault="00B6468A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B93" w:rsidRDefault="008A4B93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E4" w:rsidRDefault="00C52CE4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9CA" w:rsidRDefault="001F09CA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E4" w:rsidRDefault="00C52CE4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E4" w:rsidRPr="006425BA" w:rsidRDefault="00C52CE4" w:rsidP="00AA0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2CA" w:rsidRDefault="009E42CA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2CA" w:rsidRDefault="009E42CA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2CA" w:rsidRDefault="009E42CA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187" w:rsidRDefault="00C26187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187" w:rsidRDefault="00C26187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187" w:rsidRDefault="00C26187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167" w:rsidRDefault="00F85167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54" w:rsidRDefault="00974754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B7C" w:rsidRDefault="00717B7C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81" w:rsidRDefault="006F2D81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81" w:rsidRDefault="006F2D81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81" w:rsidRDefault="006F2D81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81" w:rsidRDefault="006F2D81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81" w:rsidRDefault="006F2D81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81" w:rsidRDefault="006F2D81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EC1" w:rsidRDefault="00AB38E9" w:rsidP="00AB38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AA0EC1" w:rsidRPr="00AB38E9">
        <w:rPr>
          <w:rFonts w:ascii="Times New Roman" w:hAnsi="Times New Roman" w:cs="Times New Roman"/>
          <w:sz w:val="28"/>
          <w:szCs w:val="28"/>
          <w:lang w:val="uk-UA"/>
        </w:rPr>
        <w:t>Перелік регіональних цільових програм, які виконуються у складі бюджетної програми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4874"/>
        <w:gridCol w:w="1306"/>
        <w:gridCol w:w="1634"/>
        <w:gridCol w:w="1943"/>
        <w:gridCol w:w="1331"/>
      </w:tblGrid>
      <w:tr w:rsidR="006425BA" w:rsidRPr="006425BA" w:rsidTr="009A61EA">
        <w:tc>
          <w:tcPr>
            <w:tcW w:w="4874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регіональної цільової програми</w:t>
            </w:r>
          </w:p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підпрограми</w:t>
            </w:r>
          </w:p>
        </w:tc>
        <w:tc>
          <w:tcPr>
            <w:tcW w:w="1306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1634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</w:t>
            </w:r>
          </w:p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1943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Спеціальний </w:t>
            </w:r>
          </w:p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1331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6425BA" w:rsidRPr="006425BA" w:rsidTr="009A61EA">
        <w:tc>
          <w:tcPr>
            <w:tcW w:w="4874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06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34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43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31" w:type="dxa"/>
          </w:tcPr>
          <w:p w:rsidR="00882567" w:rsidRPr="006425BA" w:rsidRDefault="00882567" w:rsidP="009A61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B43DC" w:rsidRPr="006425BA" w:rsidTr="009A61EA">
        <w:tc>
          <w:tcPr>
            <w:tcW w:w="4874" w:type="dxa"/>
          </w:tcPr>
          <w:p w:rsidR="008B43DC" w:rsidRPr="00140ADD" w:rsidRDefault="008B43DC" w:rsidP="008B43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0ADD">
              <w:rPr>
                <w:rFonts w:ascii="Times New Roman" w:hAnsi="Times New Roman" w:cs="Times New Roman"/>
                <w:lang w:val="uk-UA"/>
              </w:rPr>
              <w:t xml:space="preserve">Програми реалізації заходів щодо благоустрою та забезпечення оформлення технічної документації на нерухоме майно, визнане </w:t>
            </w:r>
            <w:proofErr w:type="spellStart"/>
            <w:r w:rsidRPr="00140ADD">
              <w:rPr>
                <w:rFonts w:ascii="Times New Roman" w:hAnsi="Times New Roman" w:cs="Times New Roman"/>
                <w:lang w:val="uk-UA"/>
              </w:rPr>
              <w:t>відумерлою</w:t>
            </w:r>
            <w:proofErr w:type="spellEnd"/>
            <w:r w:rsidRPr="00140ADD">
              <w:rPr>
                <w:rFonts w:ascii="Times New Roman" w:hAnsi="Times New Roman" w:cs="Times New Roman"/>
                <w:lang w:val="uk-UA"/>
              </w:rPr>
              <w:t xml:space="preserve"> спадщиною, на 2017 – 2019 роки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140ADD">
              <w:rPr>
                <w:rFonts w:ascii="Times New Roman" w:hAnsi="Times New Roman" w:cs="Times New Roman"/>
                <w:lang w:val="uk-UA"/>
              </w:rPr>
              <w:t>рішення від 23.12.2016 № 86 зі змінами)</w:t>
            </w:r>
          </w:p>
        </w:tc>
        <w:tc>
          <w:tcPr>
            <w:tcW w:w="1306" w:type="dxa"/>
          </w:tcPr>
          <w:p w:rsidR="008B43DC" w:rsidRPr="006425BA" w:rsidRDefault="008B43DC" w:rsidP="008B4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1634" w:type="dxa"/>
          </w:tcPr>
          <w:p w:rsidR="008B43DC" w:rsidRPr="008B43DC" w:rsidRDefault="008B43DC" w:rsidP="008B4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1749,4226</w:t>
            </w:r>
          </w:p>
        </w:tc>
        <w:tc>
          <w:tcPr>
            <w:tcW w:w="1943" w:type="dxa"/>
          </w:tcPr>
          <w:p w:rsidR="008B43DC" w:rsidRPr="008B43DC" w:rsidRDefault="00893CBC" w:rsidP="008B4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685,3554</w:t>
            </w:r>
          </w:p>
        </w:tc>
        <w:tc>
          <w:tcPr>
            <w:tcW w:w="1331" w:type="dxa"/>
          </w:tcPr>
          <w:p w:rsidR="008B43DC" w:rsidRPr="008B43DC" w:rsidRDefault="00962D49" w:rsidP="008B4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  <w:r w:rsidR="00893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4,778</w:t>
            </w:r>
          </w:p>
        </w:tc>
      </w:tr>
      <w:tr w:rsidR="00962D49" w:rsidRPr="006425BA" w:rsidTr="009A61EA">
        <w:tc>
          <w:tcPr>
            <w:tcW w:w="4874" w:type="dxa"/>
          </w:tcPr>
          <w:p w:rsidR="00962D49" w:rsidRPr="009A61EA" w:rsidRDefault="00962D49" w:rsidP="00962D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A61EA">
              <w:rPr>
                <w:rFonts w:ascii="Times New Roman" w:hAnsi="Times New Roman" w:cs="Times New Roman"/>
                <w:lang w:val="uk-UA"/>
              </w:rPr>
              <w:t>Організація благоустрою населених пункті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306" w:type="dxa"/>
          </w:tcPr>
          <w:p w:rsidR="00962D49" w:rsidRPr="006425BA" w:rsidRDefault="00962D49" w:rsidP="009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962D49" w:rsidRPr="008B43DC" w:rsidRDefault="00962D49" w:rsidP="009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1749,4226</w:t>
            </w:r>
          </w:p>
        </w:tc>
        <w:tc>
          <w:tcPr>
            <w:tcW w:w="1943" w:type="dxa"/>
          </w:tcPr>
          <w:p w:rsidR="00962D49" w:rsidRPr="008B43DC" w:rsidRDefault="00962D49" w:rsidP="009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685,3554</w:t>
            </w:r>
          </w:p>
        </w:tc>
        <w:tc>
          <w:tcPr>
            <w:tcW w:w="1331" w:type="dxa"/>
          </w:tcPr>
          <w:p w:rsidR="00962D49" w:rsidRPr="008B43DC" w:rsidRDefault="00962D49" w:rsidP="009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2434,778</w:t>
            </w:r>
          </w:p>
        </w:tc>
      </w:tr>
      <w:tr w:rsidR="008B43DC" w:rsidRPr="006425BA" w:rsidTr="00AC422D">
        <w:trPr>
          <w:trHeight w:val="300"/>
        </w:trPr>
        <w:tc>
          <w:tcPr>
            <w:tcW w:w="4874" w:type="dxa"/>
          </w:tcPr>
          <w:p w:rsidR="008B43DC" w:rsidRPr="006425BA" w:rsidRDefault="008B43DC" w:rsidP="008B4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306" w:type="dxa"/>
          </w:tcPr>
          <w:p w:rsidR="008B43DC" w:rsidRPr="006425BA" w:rsidRDefault="008B43DC" w:rsidP="008B4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8B43DC" w:rsidRPr="00C30003" w:rsidRDefault="008B43DC" w:rsidP="008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</w:tcPr>
          <w:p w:rsidR="008B43DC" w:rsidRPr="00C30003" w:rsidRDefault="008B43DC" w:rsidP="008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1" w:type="dxa"/>
          </w:tcPr>
          <w:p w:rsidR="008B43DC" w:rsidRPr="00C30003" w:rsidRDefault="008B43DC" w:rsidP="008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43DC" w:rsidRPr="006425BA" w:rsidTr="009A61EA">
        <w:tc>
          <w:tcPr>
            <w:tcW w:w="4874" w:type="dxa"/>
          </w:tcPr>
          <w:p w:rsidR="008B43DC" w:rsidRPr="006425BA" w:rsidRDefault="008B43DC" w:rsidP="008B4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306" w:type="dxa"/>
          </w:tcPr>
          <w:p w:rsidR="008B43DC" w:rsidRPr="009A61EA" w:rsidRDefault="008B43DC" w:rsidP="008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8B43DC" w:rsidRPr="00C30003" w:rsidRDefault="008B43DC" w:rsidP="008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1749,4226</w:t>
            </w:r>
          </w:p>
        </w:tc>
        <w:tc>
          <w:tcPr>
            <w:tcW w:w="1943" w:type="dxa"/>
          </w:tcPr>
          <w:p w:rsidR="008B43DC" w:rsidRPr="00C30003" w:rsidRDefault="00893CBC" w:rsidP="008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685,3554</w:t>
            </w:r>
          </w:p>
        </w:tc>
        <w:tc>
          <w:tcPr>
            <w:tcW w:w="1331" w:type="dxa"/>
          </w:tcPr>
          <w:p w:rsidR="008B43DC" w:rsidRPr="00C30003" w:rsidRDefault="00962D49" w:rsidP="008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243</w:t>
            </w:r>
            <w:r w:rsidR="0089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4,778</w:t>
            </w:r>
          </w:p>
        </w:tc>
      </w:tr>
    </w:tbl>
    <w:p w:rsidR="009A61EA" w:rsidRDefault="009A61EA" w:rsidP="00AB38E9">
      <w:pPr>
        <w:spacing w:before="48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717B7C" w:rsidRDefault="00974754" w:rsidP="00AB38E9">
      <w:pPr>
        <w:spacing w:before="48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38E9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="00882567" w:rsidRPr="00AB38E9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бюджетної програми у розрізі підпрограм і завдань</w:t>
      </w:r>
    </w:p>
    <w:tbl>
      <w:tblPr>
        <w:tblStyle w:val="a4"/>
        <w:tblpPr w:leftFromText="180" w:rightFromText="180" w:vertAnchor="text" w:tblpY="1"/>
        <w:tblW w:w="0" w:type="auto"/>
        <w:tblLook w:val="04A0"/>
      </w:tblPr>
      <w:tblGrid>
        <w:gridCol w:w="695"/>
        <w:gridCol w:w="1306"/>
        <w:gridCol w:w="4693"/>
        <w:gridCol w:w="1267"/>
        <w:gridCol w:w="3127"/>
        <w:gridCol w:w="3119"/>
      </w:tblGrid>
      <w:tr w:rsidR="006425BA" w:rsidRPr="006425BA" w:rsidTr="00173C88">
        <w:tc>
          <w:tcPr>
            <w:tcW w:w="695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06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4693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267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127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3119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6425BA" w:rsidRPr="006425BA" w:rsidTr="00173C88">
        <w:tc>
          <w:tcPr>
            <w:tcW w:w="695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6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93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7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7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82567" w:rsidRPr="006425BA" w:rsidRDefault="00882567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A65A3" w:rsidRPr="006425BA" w:rsidTr="00173C88">
        <w:tc>
          <w:tcPr>
            <w:tcW w:w="695" w:type="dxa"/>
            <w:vMerge w:val="restart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6" w:type="dxa"/>
            <w:vMerge w:val="restart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0A65A3" w:rsidRPr="006425BA" w:rsidRDefault="000A65A3" w:rsidP="00974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 дорожніх знаків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65A3" w:rsidRPr="006425BA" w:rsidTr="00173C88">
        <w:tc>
          <w:tcPr>
            <w:tcW w:w="695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65A3" w:rsidRPr="006425BA" w:rsidTr="00173C88">
        <w:tc>
          <w:tcPr>
            <w:tcW w:w="695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="007B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дорожніх знаків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0A65A3" w:rsidRPr="006425BA" w:rsidRDefault="00442646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141310</w:t>
            </w:r>
          </w:p>
        </w:tc>
      </w:tr>
      <w:tr w:rsidR="000A65A3" w:rsidRPr="006425BA" w:rsidTr="00173C88">
        <w:tc>
          <w:tcPr>
            <w:tcW w:w="695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65A3" w:rsidRPr="006425BA" w:rsidTr="00173C88">
        <w:tc>
          <w:tcPr>
            <w:tcW w:w="695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знаків, які планується придбати</w:t>
            </w:r>
            <w:r w:rsidR="007B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встановити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0A65A3" w:rsidRPr="00717B7C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обстеження дорожньо-мостового господарства району та план роботи відділу з питань благоустрою, транспорту та житла на 2018 рік</w:t>
            </w:r>
          </w:p>
        </w:tc>
        <w:tc>
          <w:tcPr>
            <w:tcW w:w="3119" w:type="dxa"/>
          </w:tcPr>
          <w:p w:rsidR="000A65A3" w:rsidRPr="006425BA" w:rsidRDefault="00442646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</w:tr>
      <w:tr w:rsidR="000A65A3" w:rsidRPr="006425BA" w:rsidTr="00173C88">
        <w:tc>
          <w:tcPr>
            <w:tcW w:w="695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65A3" w:rsidRPr="006425BA" w:rsidTr="00173C88">
        <w:tc>
          <w:tcPr>
            <w:tcW w:w="695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 w:rsidR="007B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встановлення одного дорожнього знаку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0A65A3" w:rsidRPr="006425BA" w:rsidRDefault="00442646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0A65A3" w:rsidRPr="006425BA" w:rsidTr="00173C88">
        <w:tc>
          <w:tcPr>
            <w:tcW w:w="695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65A3" w:rsidRPr="006425BA" w:rsidTr="00173C88">
        <w:tc>
          <w:tcPr>
            <w:tcW w:w="695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A65A3" w:rsidRPr="006425BA" w:rsidRDefault="000A65A3" w:rsidP="00974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</w:t>
            </w:r>
            <w:r w:rsidR="007B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придбаних та </w:t>
            </w:r>
            <w:r w:rsidR="007B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встановлених дорожніх знаків до їх загальної потреби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3127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0A65A3" w:rsidRPr="006425BA" w:rsidRDefault="000A65A3" w:rsidP="00974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1058A" w:rsidRPr="006425BA" w:rsidTr="00173C88">
        <w:tc>
          <w:tcPr>
            <w:tcW w:w="695" w:type="dxa"/>
            <w:vMerge w:val="restart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306" w:type="dxa"/>
            <w:vMerge w:val="restart"/>
          </w:tcPr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058A" w:rsidRPr="006425BA" w:rsidRDefault="0071058A" w:rsidP="00710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71058A" w:rsidRPr="006425BA" w:rsidRDefault="0071058A" w:rsidP="00710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щитів з назвою зупинки</w:t>
            </w:r>
          </w:p>
        </w:tc>
        <w:tc>
          <w:tcPr>
            <w:tcW w:w="1267" w:type="dxa"/>
          </w:tcPr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 </w:t>
            </w:r>
            <w:r w:rsidRPr="00520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щитів з назвою зупинки</w:t>
            </w:r>
          </w:p>
        </w:tc>
        <w:tc>
          <w:tcPr>
            <w:tcW w:w="126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28690</w:t>
            </w: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6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9A6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520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щитів з назвою зупинки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планується придбати </w:t>
            </w:r>
          </w:p>
        </w:tc>
        <w:tc>
          <w:tcPr>
            <w:tcW w:w="126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442646" w:rsidRPr="00717B7C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обстеження дорожньо-мостового господарства району та план роботи відділу з питань благоустрою, транспорту та житла на 2018 рік</w:t>
            </w:r>
          </w:p>
        </w:tc>
        <w:tc>
          <w:tcPr>
            <w:tcW w:w="3119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9A6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520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щитів з назвою зупинки</w:t>
            </w:r>
          </w:p>
        </w:tc>
        <w:tc>
          <w:tcPr>
            <w:tcW w:w="126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1510</w:t>
            </w: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9A6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придбаних </w:t>
            </w:r>
            <w:r w:rsidRPr="00520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щитів з назвою зупинки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їх загальної потреби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442646" w:rsidRPr="006425BA" w:rsidRDefault="00442646" w:rsidP="009A6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1058A" w:rsidRPr="006425BA" w:rsidTr="00173C88">
        <w:tc>
          <w:tcPr>
            <w:tcW w:w="695" w:type="dxa"/>
            <w:vMerge w:val="restart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6" w:type="dxa"/>
            <w:vMerge w:val="restart"/>
          </w:tcPr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058A" w:rsidRPr="00974754" w:rsidRDefault="0071058A" w:rsidP="00710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71058A" w:rsidRPr="00EE61F8" w:rsidRDefault="0071058A" w:rsidP="007105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обладнання (елементів) спортивного майданчика для гри в </w:t>
            </w:r>
            <w:proofErr w:type="spellStart"/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стритбол</w:t>
            </w:r>
            <w:proofErr w:type="spellEnd"/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дитячого ігрового  майданчика</w:t>
            </w:r>
          </w:p>
        </w:tc>
        <w:tc>
          <w:tcPr>
            <w:tcW w:w="1267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44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4426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встановлення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 (елементів) спортивного майданчика для гри в </w:t>
            </w:r>
            <w:proofErr w:type="spellStart"/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стритбол</w:t>
            </w:r>
            <w:proofErr w:type="spellEnd"/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дитячого ігрового  майданчика</w:t>
            </w:r>
          </w:p>
        </w:tc>
        <w:tc>
          <w:tcPr>
            <w:tcW w:w="1267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479000</w:t>
            </w: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8C75DB" w:rsidRDefault="00442646" w:rsidP="004426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442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, які планується придбати та встановити</w:t>
            </w:r>
          </w:p>
        </w:tc>
        <w:tc>
          <w:tcPr>
            <w:tcW w:w="1267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Default="00442646" w:rsidP="0044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Default="00442646" w:rsidP="00442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встановлення одного об’єкту</w:t>
            </w:r>
          </w:p>
          <w:p w:rsidR="00442646" w:rsidRPr="006425BA" w:rsidRDefault="00442646" w:rsidP="00442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239500</w:t>
            </w:r>
          </w:p>
        </w:tc>
      </w:tr>
      <w:tr w:rsidR="00442646" w:rsidRPr="006425BA" w:rsidTr="00173C88">
        <w:tc>
          <w:tcPr>
            <w:tcW w:w="695" w:type="dxa"/>
            <w:vMerge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44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646" w:rsidRPr="006425BA" w:rsidTr="00173C88">
        <w:tc>
          <w:tcPr>
            <w:tcW w:w="695" w:type="dxa"/>
          </w:tcPr>
          <w:p w:rsidR="00442646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442646" w:rsidRPr="006425BA" w:rsidRDefault="00442646" w:rsidP="004426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придбаних та встановлених об’єктів  до їх загальної потреби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442646" w:rsidRPr="006425BA" w:rsidRDefault="00442646" w:rsidP="004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1058A" w:rsidRPr="006425BA" w:rsidTr="00173C88">
        <w:tc>
          <w:tcPr>
            <w:tcW w:w="695" w:type="dxa"/>
            <w:vMerge w:val="restart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6" w:type="dxa"/>
            <w:vMerge w:val="restart"/>
          </w:tcPr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058A" w:rsidRPr="00974754" w:rsidRDefault="0071058A" w:rsidP="00710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71058A" w:rsidRPr="00EE61F8" w:rsidRDefault="0071058A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зупиночних павільйонів для облаштування зупинок громадського транспорту </w:t>
            </w:r>
          </w:p>
        </w:tc>
        <w:tc>
          <w:tcPr>
            <w:tcW w:w="1267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F76" w:rsidRPr="006425BA" w:rsidTr="00173C88">
        <w:tc>
          <w:tcPr>
            <w:tcW w:w="695" w:type="dxa"/>
            <w:vMerge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B07F76" w:rsidRPr="006425BA" w:rsidRDefault="00B07F76" w:rsidP="00073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F76" w:rsidRPr="006425BA" w:rsidTr="00173C88">
        <w:tc>
          <w:tcPr>
            <w:tcW w:w="695" w:type="dxa"/>
            <w:vMerge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B07F76" w:rsidRDefault="00B07F76" w:rsidP="00073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встановлення  зупиночних павільйонів для облаштування зупинок громадського транспорту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7F76" w:rsidRPr="006425BA" w:rsidRDefault="00B07F76" w:rsidP="00073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B07F76" w:rsidRDefault="002B1268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345500</w:t>
            </w:r>
          </w:p>
        </w:tc>
      </w:tr>
      <w:tr w:rsidR="00B07F76" w:rsidRPr="006425BA" w:rsidTr="00173C88">
        <w:tc>
          <w:tcPr>
            <w:tcW w:w="695" w:type="dxa"/>
            <w:vMerge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B07F76" w:rsidRPr="008C75DB" w:rsidRDefault="00B07F76" w:rsidP="00073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F76" w:rsidRPr="006425BA" w:rsidTr="00173C88">
        <w:tc>
          <w:tcPr>
            <w:tcW w:w="695" w:type="dxa"/>
            <w:vMerge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B07F76" w:rsidRPr="006425BA" w:rsidRDefault="00B07F76" w:rsidP="00073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, які планується придбати та встановити</w:t>
            </w:r>
          </w:p>
        </w:tc>
        <w:tc>
          <w:tcPr>
            <w:tcW w:w="1267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07F76" w:rsidRDefault="002B1268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07F76" w:rsidRPr="006425BA" w:rsidTr="00173C88">
        <w:tc>
          <w:tcPr>
            <w:tcW w:w="695" w:type="dxa"/>
            <w:vMerge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B07F76" w:rsidRDefault="00B07F76" w:rsidP="00073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F76" w:rsidRPr="006425BA" w:rsidTr="00173C88">
        <w:tc>
          <w:tcPr>
            <w:tcW w:w="695" w:type="dxa"/>
            <w:vMerge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B07F76" w:rsidRPr="006425BA" w:rsidRDefault="00B07F76" w:rsidP="00073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встановлення одного об’єкту</w:t>
            </w:r>
          </w:p>
        </w:tc>
        <w:tc>
          <w:tcPr>
            <w:tcW w:w="1267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38000</w:t>
            </w:r>
          </w:p>
        </w:tc>
      </w:tr>
      <w:tr w:rsidR="00B07F76" w:rsidRPr="006425BA" w:rsidTr="00173C88">
        <w:tc>
          <w:tcPr>
            <w:tcW w:w="695" w:type="dxa"/>
            <w:vMerge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B07F76" w:rsidRPr="006425BA" w:rsidRDefault="00B07F76" w:rsidP="00073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F76" w:rsidRPr="006425BA" w:rsidTr="00173C88">
        <w:tc>
          <w:tcPr>
            <w:tcW w:w="695" w:type="dxa"/>
            <w:vMerge/>
          </w:tcPr>
          <w:p w:rsidR="00B07F76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B07F76" w:rsidRPr="006425BA" w:rsidRDefault="00B07F76" w:rsidP="00073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придбаних та встановлених об’єктів  до їх загальної потреби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B07F76" w:rsidRPr="006425BA" w:rsidRDefault="00B07F76" w:rsidP="000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1058A" w:rsidRPr="006425BA" w:rsidTr="00173C88">
        <w:tc>
          <w:tcPr>
            <w:tcW w:w="695" w:type="dxa"/>
            <w:vMerge w:val="restart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6" w:type="dxa"/>
            <w:vMerge w:val="restart"/>
          </w:tcPr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  <w:p w:rsidR="0071058A" w:rsidRPr="006425B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058A" w:rsidRPr="00974754" w:rsidRDefault="0071058A" w:rsidP="00710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71058A" w:rsidRPr="00EE61F8" w:rsidRDefault="0071058A" w:rsidP="00710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мобільних туалетних кабін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058A" w:rsidRDefault="0071058A" w:rsidP="0071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33D" w:rsidRPr="006425BA" w:rsidTr="00173C88">
        <w:tc>
          <w:tcPr>
            <w:tcW w:w="695" w:type="dxa"/>
            <w:vMerge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733D" w:rsidRPr="006425BA" w:rsidRDefault="0071733D" w:rsidP="00F6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33D" w:rsidRPr="006425BA" w:rsidTr="00173C88">
        <w:tc>
          <w:tcPr>
            <w:tcW w:w="695" w:type="dxa"/>
            <w:vMerge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733D" w:rsidRDefault="0071733D" w:rsidP="00F64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встановлення   мобільних туалетних кабін </w:t>
            </w:r>
          </w:p>
          <w:p w:rsidR="0071733D" w:rsidRPr="006425BA" w:rsidRDefault="0071733D" w:rsidP="00F64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</w:t>
            </w:r>
          </w:p>
        </w:tc>
      </w:tr>
      <w:tr w:rsidR="0071733D" w:rsidRPr="006425BA" w:rsidTr="00173C88">
        <w:tc>
          <w:tcPr>
            <w:tcW w:w="695" w:type="dxa"/>
            <w:vMerge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733D" w:rsidRPr="008C75DB" w:rsidRDefault="0071733D" w:rsidP="00F64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33D" w:rsidRPr="006425BA" w:rsidTr="00173C88">
        <w:tc>
          <w:tcPr>
            <w:tcW w:w="695" w:type="dxa"/>
            <w:vMerge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733D" w:rsidRPr="006425BA" w:rsidRDefault="0071733D" w:rsidP="00F64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, які планується придбати та встановити</w:t>
            </w:r>
          </w:p>
        </w:tc>
        <w:tc>
          <w:tcPr>
            <w:tcW w:w="1267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733D" w:rsidRPr="006425BA" w:rsidTr="00173C88">
        <w:tc>
          <w:tcPr>
            <w:tcW w:w="695" w:type="dxa"/>
            <w:vMerge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733D" w:rsidRDefault="0071733D" w:rsidP="00F6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  <w:p w:rsidR="0071733D" w:rsidRDefault="0071733D" w:rsidP="00F6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33D" w:rsidRPr="006425BA" w:rsidTr="00173C88">
        <w:tc>
          <w:tcPr>
            <w:tcW w:w="695" w:type="dxa"/>
            <w:vMerge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733D" w:rsidRPr="006425BA" w:rsidRDefault="0071733D" w:rsidP="00F64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встановлення одного об’єкту</w:t>
            </w:r>
          </w:p>
        </w:tc>
        <w:tc>
          <w:tcPr>
            <w:tcW w:w="1267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грн.</w:t>
            </w:r>
          </w:p>
        </w:tc>
        <w:tc>
          <w:tcPr>
            <w:tcW w:w="3127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11250</w:t>
            </w:r>
          </w:p>
        </w:tc>
      </w:tr>
      <w:tr w:rsidR="0071733D" w:rsidRPr="006425BA" w:rsidTr="0071733D">
        <w:tc>
          <w:tcPr>
            <w:tcW w:w="695" w:type="dxa"/>
            <w:vMerge w:val="restart"/>
            <w:tcBorders>
              <w:top w:val="nil"/>
            </w:tcBorders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733D" w:rsidRPr="006425BA" w:rsidRDefault="0071733D" w:rsidP="00F6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33D" w:rsidRPr="006425BA" w:rsidTr="0071733D">
        <w:tc>
          <w:tcPr>
            <w:tcW w:w="695" w:type="dxa"/>
            <w:vMerge/>
            <w:tcBorders>
              <w:top w:val="nil"/>
            </w:tcBorders>
          </w:tcPr>
          <w:p w:rsidR="0071733D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71733D" w:rsidRPr="006425BA" w:rsidRDefault="0071733D" w:rsidP="00F64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придбаних та встановлених об’єктів  до їх загальної потреби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71733D" w:rsidRPr="006425BA" w:rsidRDefault="0071733D" w:rsidP="00F6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D29C0" w:rsidRPr="006425BA" w:rsidTr="0071733D">
        <w:tc>
          <w:tcPr>
            <w:tcW w:w="695" w:type="dxa"/>
            <w:vMerge w:val="restart"/>
            <w:tcBorders>
              <w:top w:val="nil"/>
            </w:tcBorders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4693" w:type="dxa"/>
          </w:tcPr>
          <w:p w:rsidR="00CD29C0" w:rsidRPr="00974754" w:rsidRDefault="00CD29C0" w:rsidP="00CD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CD29C0" w:rsidRPr="00EE61F8" w:rsidRDefault="00CD29C0" w:rsidP="00497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497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огорожі спортивно – ігрового майданчика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9C0" w:rsidRPr="006425BA" w:rsidTr="002B5974">
        <w:tc>
          <w:tcPr>
            <w:tcW w:w="695" w:type="dxa"/>
            <w:vMerge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D29C0" w:rsidRPr="006425BA" w:rsidRDefault="00CD29C0" w:rsidP="00CD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9C0" w:rsidRPr="006425BA" w:rsidTr="002B5974">
        <w:tc>
          <w:tcPr>
            <w:tcW w:w="695" w:type="dxa"/>
            <w:vMerge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D29C0" w:rsidRPr="006425BA" w:rsidRDefault="00CD29C0" w:rsidP="00497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встановлення   </w:t>
            </w:r>
            <w:r w:rsidR="00497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огорожі спортивно – ігрового майданчика </w:t>
            </w:r>
            <w:r w:rsidR="00497293" w:rsidRPr="001F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CD29C0" w:rsidRDefault="00497293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CD29C0" w:rsidRPr="006425BA" w:rsidTr="002B5974">
        <w:tc>
          <w:tcPr>
            <w:tcW w:w="695" w:type="dxa"/>
            <w:vMerge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D29C0" w:rsidRPr="008C75DB" w:rsidRDefault="00CD29C0" w:rsidP="00CD2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9C0" w:rsidRPr="006425BA" w:rsidTr="002B5974">
        <w:tc>
          <w:tcPr>
            <w:tcW w:w="695" w:type="dxa"/>
            <w:vMerge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, які планується придбати та встановити</w:t>
            </w:r>
          </w:p>
        </w:tc>
        <w:tc>
          <w:tcPr>
            <w:tcW w:w="1267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D29C0" w:rsidRDefault="00497293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D29C0" w:rsidRPr="006425BA" w:rsidTr="002B5974">
        <w:tc>
          <w:tcPr>
            <w:tcW w:w="695" w:type="dxa"/>
            <w:vMerge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D29C0" w:rsidRDefault="00CD29C0" w:rsidP="00CD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  <w:p w:rsidR="00CD29C0" w:rsidRDefault="00CD29C0" w:rsidP="00CD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9C0" w:rsidRPr="006425BA" w:rsidTr="002B5974">
        <w:tc>
          <w:tcPr>
            <w:tcW w:w="695" w:type="dxa"/>
            <w:vMerge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D29C0" w:rsidRPr="006425BA" w:rsidRDefault="00CD29C0" w:rsidP="00CD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встановлення одного об’єкту</w:t>
            </w:r>
          </w:p>
        </w:tc>
        <w:tc>
          <w:tcPr>
            <w:tcW w:w="1267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CD29C0" w:rsidRDefault="00497293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CD29C0" w:rsidRPr="006425BA" w:rsidTr="002B5974">
        <w:tc>
          <w:tcPr>
            <w:tcW w:w="695" w:type="dxa"/>
            <w:vMerge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D29C0" w:rsidRPr="006425BA" w:rsidRDefault="00CD29C0" w:rsidP="00CD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CD29C0" w:rsidRPr="006425BA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D29C0" w:rsidRDefault="00CD29C0" w:rsidP="00C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2B5974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придбаних та встановлених об’єктів  до їх загальної потреби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C52CE4" w:rsidRDefault="00893CBC" w:rsidP="00893C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Утримання об’єктів благоустрою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окремих об’єктів благоустрою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653321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об’єктів благоустрою, які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утримувати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інвентарні картки та план роботи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благоустрою, транспорту та житла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окремих об’єктів благоустрою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грн./міс.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837,59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окремих об’єктів благоустрою, що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утримувати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загальної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благоустрою району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поточний ремонт окремих об’єктів благоустрою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403,659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об’єктів благоустрою, які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ремонтувати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інвентарні картки та план роботи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благоустрою, транспорту та житла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ремонту 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дного об’єкту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благоустрою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13021,26</w:t>
            </w:r>
          </w:p>
        </w:tc>
      </w:tr>
      <w:tr w:rsidR="00893CBC" w:rsidRPr="006425BA" w:rsidTr="002B5974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окремих об’єктів благоустрою, що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ремонтувати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їх загальної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Замовлення технічної та землевпорядної документації на окремі об’єкти благоустрою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виготовлення технічної та землевпорядної документації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893CBC" w:rsidRPr="00EC5C57" w:rsidRDefault="00FA6269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24787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 у виготовленні документації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893CBC" w:rsidRPr="00717B7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інвентарні картки та план роботи відділу з питань благоустрою, транспорту та житла на 2018 рік</w:t>
            </w:r>
          </w:p>
        </w:tc>
        <w:tc>
          <w:tcPr>
            <w:tcW w:w="3119" w:type="dxa"/>
          </w:tcPr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утримання окремих об’єктів благоустрою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Pr="006425BA" w:rsidRDefault="00FA6269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замовлених документів до їх загальної потреби 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962D49" w:rsidTr="00173C88">
        <w:tc>
          <w:tcPr>
            <w:tcW w:w="695" w:type="dxa"/>
            <w:vMerge w:val="restart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F2D81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схем організації дорожнього руху та топографо-геодезичні вишукування 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виготовлення </w:t>
            </w:r>
            <w:r w:rsidRPr="006F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 організації дорожнього руху та топографо-геодезичні вишукування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893CBC" w:rsidRPr="00EC5C57" w:rsidRDefault="00FA6269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19805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 у виготовленні документації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893CBC" w:rsidRPr="00717B7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інвентарні картки та план роботи відділу з питань благоустрою, транспорту та житла на 2018 рік</w:t>
            </w:r>
          </w:p>
        </w:tc>
        <w:tc>
          <w:tcPr>
            <w:tcW w:w="3119" w:type="dxa"/>
          </w:tcPr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утримання окремих об’єктів благоустрою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Pr="006425BA" w:rsidRDefault="00FA6269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19805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замовлених документів до їх загальної потреби 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дорожніх знаків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встановлення дорожніх знаків 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189340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8C75DB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9A7BBE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A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з встановлення дорожніх знаків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послуги </w:t>
            </w:r>
          </w:p>
        </w:tc>
        <w:tc>
          <w:tcPr>
            <w:tcW w:w="1267" w:type="dxa"/>
          </w:tcPr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685,00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встановлення дорожніх знаків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 інформаційних табличок на дитячих майданчиках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 інформаційних табличок на дитячих майданчиках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10521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8C75DB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9A7BBE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A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з  інформаційних табличок на дитячих майданчиках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послуги </w:t>
            </w:r>
          </w:p>
        </w:tc>
        <w:tc>
          <w:tcPr>
            <w:tcW w:w="1267" w:type="dxa"/>
          </w:tcPr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701,40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інформаційних табличок на дитячих майданчиках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колесовідбійників</w:t>
            </w:r>
            <w:proofErr w:type="spellEnd"/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поточний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колесовідбійників</w:t>
            </w:r>
            <w:proofErr w:type="spellEnd"/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кошторису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7360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8C75DB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колесовідбійників</w:t>
            </w:r>
            <w:proofErr w:type="spellEnd"/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ремонтувати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колесовідбійників</w:t>
            </w:r>
            <w:proofErr w:type="spellEnd"/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кількості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колесовідбійників</w:t>
            </w:r>
            <w:proofErr w:type="spellEnd"/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ремонтувати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їх загальної кількості </w:t>
            </w:r>
          </w:p>
        </w:tc>
        <w:tc>
          <w:tcPr>
            <w:tcW w:w="126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підключення  Вічного вогню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послуги з підключення Вічного вогню 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2100,00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8C75DB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9A7BBE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A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з підключення Вічного вогню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послуги з підключення Вічного вогню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210,00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послуги з підключення Вічного вогню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зупиночних павільйонів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30000,00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8C75DB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9A7BBE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A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з демонтажу зупиночних павільйонів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послуги </w:t>
            </w:r>
          </w:p>
        </w:tc>
        <w:tc>
          <w:tcPr>
            <w:tcW w:w="1267" w:type="dxa"/>
          </w:tcPr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встановлення дорожніх знаків</w:t>
            </w:r>
          </w:p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93CBC" w:rsidRPr="006425BA" w:rsidTr="00173C88">
        <w:tc>
          <w:tcPr>
            <w:tcW w:w="695" w:type="dxa"/>
            <w:vMerge w:val="restart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6" w:type="dxa"/>
            <w:vMerge w:val="restart"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</w:p>
          <w:p w:rsidR="00893CBC" w:rsidRPr="006425BA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придбання природного газу для забезпечення функціонування Вічного вогню (постачання та транспортування природного газу)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послуги з постачання та транспортування природного газу 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2 550,00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8C75DB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rPr>
          <w:trHeight w:val="589"/>
        </w:trPr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9A7BBE" w:rsidRDefault="00893CBC" w:rsidP="0089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ліміти споживання природного газу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та транспортування природного газу</w:t>
            </w:r>
          </w:p>
        </w:tc>
        <w:tc>
          <w:tcPr>
            <w:tcW w:w="1267" w:type="dxa"/>
          </w:tcPr>
          <w:p w:rsidR="00893CBC" w:rsidRPr="000A358F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11,09</w:t>
            </w: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Pr="006425BA" w:rsidRDefault="00893CBC" w:rsidP="00893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CBC" w:rsidRPr="006425BA" w:rsidTr="00173C88">
        <w:tc>
          <w:tcPr>
            <w:tcW w:w="695" w:type="dxa"/>
            <w:vMerge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vMerge/>
          </w:tcPr>
          <w:p w:rsidR="00893CBC" w:rsidRPr="006425BA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893CBC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послуги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та транспортування природного газу</w:t>
            </w:r>
          </w:p>
          <w:p w:rsidR="00893CBC" w:rsidRPr="00EE61F8" w:rsidRDefault="00893CBC" w:rsidP="0089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27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</w:tcPr>
          <w:p w:rsidR="00893CBC" w:rsidRDefault="00893CBC" w:rsidP="0089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17B7C" w:rsidRDefault="00974754" w:rsidP="00AB38E9">
      <w:pPr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882567" w:rsidRDefault="00AB38E9" w:rsidP="00AB38E9">
      <w:pPr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9B00F9" w:rsidRPr="00AB38E9">
        <w:rPr>
          <w:rFonts w:ascii="Times New Roman" w:hAnsi="Times New Roman" w:cs="Times New Roman"/>
          <w:sz w:val="28"/>
          <w:szCs w:val="28"/>
          <w:lang w:val="uk-UA"/>
        </w:rPr>
        <w:t>Джерела фінансування інвестиційних проектів у розрізі підпрограм</w:t>
      </w:r>
      <w:r w:rsidR="009B00F9" w:rsidRPr="00AB38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717B7C" w:rsidRDefault="00717B7C" w:rsidP="00AB38E9">
      <w:pPr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tbl>
      <w:tblPr>
        <w:tblStyle w:val="a4"/>
        <w:tblW w:w="15065" w:type="dxa"/>
        <w:tblInd w:w="360" w:type="dxa"/>
        <w:tblLook w:val="04A0"/>
      </w:tblPr>
      <w:tblGrid>
        <w:gridCol w:w="619"/>
        <w:gridCol w:w="1719"/>
        <w:gridCol w:w="1030"/>
        <w:gridCol w:w="1152"/>
        <w:gridCol w:w="1369"/>
        <w:gridCol w:w="760"/>
        <w:gridCol w:w="1152"/>
        <w:gridCol w:w="1369"/>
        <w:gridCol w:w="760"/>
        <w:gridCol w:w="1152"/>
        <w:gridCol w:w="1369"/>
        <w:gridCol w:w="760"/>
        <w:gridCol w:w="1854"/>
      </w:tblGrid>
      <w:tr w:rsidR="006425BA" w:rsidRPr="006425BA" w:rsidTr="00010EF8">
        <w:tc>
          <w:tcPr>
            <w:tcW w:w="619" w:type="dxa"/>
            <w:vMerge w:val="restart"/>
          </w:tcPr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719" w:type="dxa"/>
            <w:vMerge w:val="restart"/>
          </w:tcPr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джерел</w:t>
            </w:r>
          </w:p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надходжень</w:t>
            </w:r>
          </w:p>
        </w:tc>
        <w:tc>
          <w:tcPr>
            <w:tcW w:w="1030" w:type="dxa"/>
            <w:vMerge w:val="restart"/>
          </w:tcPr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3281" w:type="dxa"/>
            <w:gridSpan w:val="3"/>
          </w:tcPr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Касові видатки станом на</w:t>
            </w:r>
          </w:p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 звітного періоду</w:t>
            </w:r>
          </w:p>
        </w:tc>
        <w:tc>
          <w:tcPr>
            <w:tcW w:w="3281" w:type="dxa"/>
            <w:gridSpan w:val="3"/>
          </w:tcPr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видатків звітного</w:t>
            </w:r>
          </w:p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періоду</w:t>
            </w:r>
          </w:p>
        </w:tc>
        <w:tc>
          <w:tcPr>
            <w:tcW w:w="3281" w:type="dxa"/>
            <w:gridSpan w:val="3"/>
          </w:tcPr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 видатків до кінця</w:t>
            </w:r>
          </w:p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інвестиційного</w:t>
            </w:r>
          </w:p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</w:t>
            </w:r>
            <w:r w:rsidRPr="006425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54" w:type="dxa"/>
            <w:vMerge w:val="restart"/>
          </w:tcPr>
          <w:p w:rsidR="00010EF8" w:rsidRPr="006425BA" w:rsidRDefault="00010EF8" w:rsidP="009B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Пояснення, що характеризують джерела фінансування</w:t>
            </w:r>
          </w:p>
        </w:tc>
      </w:tr>
      <w:tr w:rsidR="006425BA" w:rsidRPr="006425BA" w:rsidTr="00010EF8">
        <w:tc>
          <w:tcPr>
            <w:tcW w:w="619" w:type="dxa"/>
            <w:vMerge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vMerge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загальний</w:t>
            </w:r>
          </w:p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фонд</w:t>
            </w:r>
          </w:p>
        </w:tc>
        <w:tc>
          <w:tcPr>
            <w:tcW w:w="1369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спеціальний</w:t>
            </w:r>
          </w:p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фонд</w:t>
            </w:r>
          </w:p>
        </w:tc>
        <w:tc>
          <w:tcPr>
            <w:tcW w:w="760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загальний</w:t>
            </w:r>
          </w:p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фонд</w:t>
            </w:r>
          </w:p>
        </w:tc>
        <w:tc>
          <w:tcPr>
            <w:tcW w:w="1369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спеціальний</w:t>
            </w:r>
          </w:p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фонд</w:t>
            </w:r>
          </w:p>
        </w:tc>
        <w:tc>
          <w:tcPr>
            <w:tcW w:w="760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загальний</w:t>
            </w:r>
          </w:p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фонд</w:t>
            </w:r>
          </w:p>
        </w:tc>
        <w:tc>
          <w:tcPr>
            <w:tcW w:w="1369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спеціальний</w:t>
            </w:r>
          </w:p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фонд</w:t>
            </w:r>
          </w:p>
        </w:tc>
        <w:tc>
          <w:tcPr>
            <w:tcW w:w="760" w:type="dxa"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854" w:type="dxa"/>
            <w:vMerge/>
          </w:tcPr>
          <w:p w:rsidR="00010EF8" w:rsidRPr="006425BA" w:rsidRDefault="00010EF8" w:rsidP="00010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5BA" w:rsidRPr="006425BA" w:rsidTr="00010EF8">
        <w:tc>
          <w:tcPr>
            <w:tcW w:w="619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19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0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2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69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0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2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69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0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52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69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0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54" w:type="dxa"/>
          </w:tcPr>
          <w:p w:rsidR="00010EF8" w:rsidRPr="006425BA" w:rsidRDefault="0004012E" w:rsidP="000401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5BA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6425BA" w:rsidRPr="006425BA" w:rsidTr="00010EF8">
        <w:tc>
          <w:tcPr>
            <w:tcW w:w="619" w:type="dxa"/>
          </w:tcPr>
          <w:p w:rsidR="00010EF8" w:rsidRPr="006425BA" w:rsidRDefault="00010EF8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010EF8" w:rsidRPr="006425BA" w:rsidRDefault="00CC1E0A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Підпрограма 1</w:t>
            </w:r>
          </w:p>
        </w:tc>
        <w:tc>
          <w:tcPr>
            <w:tcW w:w="103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5BA" w:rsidRPr="006425BA" w:rsidTr="00010EF8">
        <w:tc>
          <w:tcPr>
            <w:tcW w:w="619" w:type="dxa"/>
          </w:tcPr>
          <w:p w:rsidR="00010EF8" w:rsidRPr="006425BA" w:rsidRDefault="00010EF8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010EF8" w:rsidRPr="006425BA" w:rsidRDefault="00CC1E0A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Інвестиційний проект 1</w:t>
            </w:r>
          </w:p>
        </w:tc>
        <w:tc>
          <w:tcPr>
            <w:tcW w:w="103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5BA" w:rsidRPr="006425BA" w:rsidTr="00010EF8">
        <w:tc>
          <w:tcPr>
            <w:tcW w:w="619" w:type="dxa"/>
          </w:tcPr>
          <w:p w:rsidR="00010EF8" w:rsidRPr="006425BA" w:rsidRDefault="00010EF8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010EF8" w:rsidRPr="006425BA" w:rsidRDefault="00CC1E0A" w:rsidP="009B00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Надходження із бюджету</w:t>
            </w:r>
          </w:p>
        </w:tc>
        <w:tc>
          <w:tcPr>
            <w:tcW w:w="103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5BA" w:rsidRPr="006425BA" w:rsidTr="00010EF8">
        <w:tc>
          <w:tcPr>
            <w:tcW w:w="619" w:type="dxa"/>
          </w:tcPr>
          <w:p w:rsidR="00010EF8" w:rsidRPr="006425BA" w:rsidRDefault="00010EF8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010EF8" w:rsidRPr="006425BA" w:rsidRDefault="00CC1E0A" w:rsidP="00411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Інші джерела фінансування </w:t>
            </w:r>
          </w:p>
        </w:tc>
        <w:tc>
          <w:tcPr>
            <w:tcW w:w="103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CC1E0A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CC1E0A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10EF8" w:rsidRPr="006425BA" w:rsidRDefault="00CC1E0A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69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010EF8" w:rsidRPr="006425BA" w:rsidRDefault="00010EF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5BA" w:rsidRPr="006425BA" w:rsidTr="00010EF8">
        <w:tc>
          <w:tcPr>
            <w:tcW w:w="619" w:type="dxa"/>
          </w:tcPr>
          <w:p w:rsidR="000F7088" w:rsidRPr="006425BA" w:rsidRDefault="000F7088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0F7088" w:rsidRPr="006425BA" w:rsidRDefault="000F7088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Інвестиційний проект 2</w:t>
            </w:r>
          </w:p>
        </w:tc>
        <w:tc>
          <w:tcPr>
            <w:tcW w:w="1030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88" w:rsidRPr="006425BA" w:rsidTr="00010EF8">
        <w:tc>
          <w:tcPr>
            <w:tcW w:w="619" w:type="dxa"/>
          </w:tcPr>
          <w:p w:rsidR="000F7088" w:rsidRPr="006425BA" w:rsidRDefault="000F7088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0F7088" w:rsidRPr="006425BA" w:rsidRDefault="000F7088" w:rsidP="009B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030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0F7088" w:rsidRPr="006425BA" w:rsidRDefault="000F7088" w:rsidP="00CC1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B7C" w:rsidRDefault="00717B7C" w:rsidP="0031226E">
      <w:pPr>
        <w:spacing w:after="0" w:line="192" w:lineRule="auto"/>
        <w:ind w:left="357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5F6F57" w:rsidRPr="00717B7C" w:rsidRDefault="005F6F57" w:rsidP="0031226E">
      <w:pPr>
        <w:spacing w:after="0" w:line="192" w:lineRule="auto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5B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642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7B7C">
        <w:rPr>
          <w:rFonts w:ascii="Times New Roman" w:hAnsi="Times New Roman" w:cs="Times New Roman"/>
          <w:sz w:val="24"/>
          <w:szCs w:val="24"/>
          <w:lang w:val="uk-UA"/>
        </w:rPr>
        <w:t>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5F6F57" w:rsidRPr="00717B7C" w:rsidRDefault="005F6F57" w:rsidP="0031226E">
      <w:pPr>
        <w:spacing w:after="0" w:line="192" w:lineRule="auto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B7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17B7C">
        <w:rPr>
          <w:rFonts w:ascii="Times New Roman" w:hAnsi="Times New Roman" w:cs="Times New Roman"/>
          <w:sz w:val="24"/>
          <w:szCs w:val="24"/>
          <w:lang w:val="uk-UA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5F6F57" w:rsidRPr="00717B7C" w:rsidRDefault="005F6F57" w:rsidP="0031226E">
      <w:pPr>
        <w:spacing w:after="0" w:line="192" w:lineRule="auto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B7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717B7C">
        <w:rPr>
          <w:rFonts w:ascii="Times New Roman" w:hAnsi="Times New Roman" w:cs="Times New Roman"/>
          <w:sz w:val="24"/>
          <w:szCs w:val="24"/>
          <w:lang w:val="uk-UA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31226E" w:rsidRDefault="0031226E" w:rsidP="005F6F5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17B7C" w:rsidRPr="00717B7C" w:rsidRDefault="00717B7C" w:rsidP="005F6F5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626B9" w:rsidRPr="007F2207" w:rsidRDefault="00D626B9" w:rsidP="00D626B9">
      <w:pPr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207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Голова </w:t>
      </w:r>
      <w:proofErr w:type="spellStart"/>
      <w:r w:rsidRPr="007F2207">
        <w:rPr>
          <w:rFonts w:ascii="Times New Roman" w:hAnsi="Times New Roman"/>
          <w:b/>
          <w:i/>
          <w:sz w:val="28"/>
          <w:szCs w:val="28"/>
          <w:lang w:val="uk-UA"/>
        </w:rPr>
        <w:t>Довгинцівської</w:t>
      </w:r>
      <w:proofErr w:type="spellEnd"/>
    </w:p>
    <w:p w:rsidR="00D626B9" w:rsidRDefault="00D626B9" w:rsidP="00D626B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F2207">
        <w:rPr>
          <w:rFonts w:ascii="Times New Roman" w:hAnsi="Times New Roman"/>
          <w:b/>
          <w:i/>
          <w:sz w:val="28"/>
          <w:szCs w:val="28"/>
          <w:lang w:val="uk-UA"/>
        </w:rPr>
        <w:t>районної в місті ради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83180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І.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Ратінов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626B9" w:rsidRDefault="00D626B9" w:rsidP="00D626B9">
      <w:pPr>
        <w:spacing w:after="0"/>
        <w:ind w:left="2484" w:firstLine="3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(підпис)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  <w:t>(ініціали та прізвище)</w:t>
      </w:r>
    </w:p>
    <w:p w:rsidR="00D626B9" w:rsidRDefault="00D626B9" w:rsidP="00D626B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D626B9" w:rsidRDefault="00D626B9" w:rsidP="00D626B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626B9" w:rsidRDefault="00D626B9" w:rsidP="00D626B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6B9" w:rsidRDefault="00D626B9" w:rsidP="00D626B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F2207">
        <w:rPr>
          <w:rFonts w:ascii="Times New Roman" w:hAnsi="Times New Roman"/>
          <w:b/>
          <w:i/>
          <w:sz w:val="28"/>
          <w:szCs w:val="28"/>
          <w:lang w:val="uk-UA"/>
        </w:rPr>
        <w:t>Начальник фінансового відділу</w:t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F5629A">
        <w:rPr>
          <w:rFonts w:ascii="Times New Roman" w:hAnsi="Times New Roman"/>
          <w:sz w:val="24"/>
          <w:szCs w:val="24"/>
          <w:lang w:val="uk-UA"/>
        </w:rPr>
        <w:tab/>
        <w:t>_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1351B4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CD128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Я.</w:t>
      </w:r>
      <w:proofErr w:type="spellStart"/>
      <w:r w:rsidRPr="00CD128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Зубко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626B9" w:rsidRPr="005F6F57" w:rsidRDefault="00D626B9" w:rsidP="00D626B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(підпис)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(ініціали та прізвище)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F6F57" w:rsidRPr="006425BA" w:rsidRDefault="005F6F57" w:rsidP="00E071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6F57" w:rsidRPr="006425BA" w:rsidSect="000B6DAD">
      <w:headerReference w:type="default" r:id="rId8"/>
      <w:pgSz w:w="16838" w:h="11906" w:orient="landscape"/>
      <w:pgMar w:top="709" w:right="567" w:bottom="312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E6" w:rsidRDefault="004E0EE6" w:rsidP="0086052C">
      <w:pPr>
        <w:spacing w:after="0" w:line="240" w:lineRule="auto"/>
      </w:pPr>
      <w:r>
        <w:separator/>
      </w:r>
    </w:p>
  </w:endnote>
  <w:endnote w:type="continuationSeparator" w:id="0">
    <w:p w:rsidR="004E0EE6" w:rsidRDefault="004E0EE6" w:rsidP="008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E6" w:rsidRDefault="004E0EE6" w:rsidP="0086052C">
      <w:pPr>
        <w:spacing w:after="0" w:line="240" w:lineRule="auto"/>
      </w:pPr>
      <w:r>
        <w:separator/>
      </w:r>
    </w:p>
  </w:footnote>
  <w:footnote w:type="continuationSeparator" w:id="0">
    <w:p w:rsidR="004E0EE6" w:rsidRDefault="004E0EE6" w:rsidP="0086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3CBC" w:rsidRPr="0086052C" w:rsidRDefault="004B6B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5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3CBC" w:rsidRPr="008605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05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D4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605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217"/>
    <w:multiLevelType w:val="hybridMultilevel"/>
    <w:tmpl w:val="7EC4A0E0"/>
    <w:lvl w:ilvl="0" w:tplc="5C6ADA7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C7055E"/>
    <w:rsid w:val="000064E9"/>
    <w:rsid w:val="00010EF8"/>
    <w:rsid w:val="00027926"/>
    <w:rsid w:val="0004012E"/>
    <w:rsid w:val="00044776"/>
    <w:rsid w:val="00051C9F"/>
    <w:rsid w:val="00061EB0"/>
    <w:rsid w:val="000718C7"/>
    <w:rsid w:val="000723CC"/>
    <w:rsid w:val="000736B3"/>
    <w:rsid w:val="00093005"/>
    <w:rsid w:val="000A358F"/>
    <w:rsid w:val="000A4DEC"/>
    <w:rsid w:val="000A65A3"/>
    <w:rsid w:val="000A7A72"/>
    <w:rsid w:val="000B6AF3"/>
    <w:rsid w:val="000B6DAD"/>
    <w:rsid w:val="000C7C82"/>
    <w:rsid w:val="000E09BE"/>
    <w:rsid w:val="000F3764"/>
    <w:rsid w:val="000F7088"/>
    <w:rsid w:val="000F7737"/>
    <w:rsid w:val="00105646"/>
    <w:rsid w:val="0013088C"/>
    <w:rsid w:val="001313C2"/>
    <w:rsid w:val="00143BBC"/>
    <w:rsid w:val="00157919"/>
    <w:rsid w:val="0016721E"/>
    <w:rsid w:val="00173C88"/>
    <w:rsid w:val="001750D2"/>
    <w:rsid w:val="001842E3"/>
    <w:rsid w:val="00185275"/>
    <w:rsid w:val="00190A2A"/>
    <w:rsid w:val="001A2326"/>
    <w:rsid w:val="001B06BE"/>
    <w:rsid w:val="001C2AC1"/>
    <w:rsid w:val="001C50F6"/>
    <w:rsid w:val="001E11D4"/>
    <w:rsid w:val="001E4AC2"/>
    <w:rsid w:val="001E68DC"/>
    <w:rsid w:val="001F09CA"/>
    <w:rsid w:val="002077E7"/>
    <w:rsid w:val="0021252C"/>
    <w:rsid w:val="002176E2"/>
    <w:rsid w:val="00223292"/>
    <w:rsid w:val="00260376"/>
    <w:rsid w:val="0027091A"/>
    <w:rsid w:val="00274590"/>
    <w:rsid w:val="002812DA"/>
    <w:rsid w:val="00284155"/>
    <w:rsid w:val="002874B3"/>
    <w:rsid w:val="00290421"/>
    <w:rsid w:val="00294FA4"/>
    <w:rsid w:val="002A4D3A"/>
    <w:rsid w:val="002B1268"/>
    <w:rsid w:val="002B4379"/>
    <w:rsid w:val="002B5974"/>
    <w:rsid w:val="002C7E5A"/>
    <w:rsid w:val="002D758D"/>
    <w:rsid w:val="002E403C"/>
    <w:rsid w:val="002E5467"/>
    <w:rsid w:val="00301861"/>
    <w:rsid w:val="003022E3"/>
    <w:rsid w:val="00304CCF"/>
    <w:rsid w:val="003110B4"/>
    <w:rsid w:val="0031226E"/>
    <w:rsid w:val="00317F7C"/>
    <w:rsid w:val="00361C24"/>
    <w:rsid w:val="00373485"/>
    <w:rsid w:val="00382E0E"/>
    <w:rsid w:val="00390D11"/>
    <w:rsid w:val="003A3A10"/>
    <w:rsid w:val="003E253E"/>
    <w:rsid w:val="004023DC"/>
    <w:rsid w:val="004118C0"/>
    <w:rsid w:val="00411F70"/>
    <w:rsid w:val="004130D3"/>
    <w:rsid w:val="004155AF"/>
    <w:rsid w:val="00437B4E"/>
    <w:rsid w:val="00442646"/>
    <w:rsid w:val="004438C0"/>
    <w:rsid w:val="00476D93"/>
    <w:rsid w:val="004771AE"/>
    <w:rsid w:val="0047791A"/>
    <w:rsid w:val="00486A4E"/>
    <w:rsid w:val="004965B4"/>
    <w:rsid w:val="00497293"/>
    <w:rsid w:val="00497298"/>
    <w:rsid w:val="004B6B7D"/>
    <w:rsid w:val="004C0305"/>
    <w:rsid w:val="004D068A"/>
    <w:rsid w:val="004E0EE6"/>
    <w:rsid w:val="004E5795"/>
    <w:rsid w:val="004F3CDC"/>
    <w:rsid w:val="004F5CD8"/>
    <w:rsid w:val="00503489"/>
    <w:rsid w:val="0051573A"/>
    <w:rsid w:val="00520722"/>
    <w:rsid w:val="00525E0D"/>
    <w:rsid w:val="00526833"/>
    <w:rsid w:val="00531A93"/>
    <w:rsid w:val="00554670"/>
    <w:rsid w:val="005829D9"/>
    <w:rsid w:val="00590CB6"/>
    <w:rsid w:val="005967B3"/>
    <w:rsid w:val="005A116C"/>
    <w:rsid w:val="005A14B0"/>
    <w:rsid w:val="005C1D40"/>
    <w:rsid w:val="005D71F7"/>
    <w:rsid w:val="005F2A97"/>
    <w:rsid w:val="005F6F57"/>
    <w:rsid w:val="005F7714"/>
    <w:rsid w:val="00601E7F"/>
    <w:rsid w:val="00605B33"/>
    <w:rsid w:val="006136FE"/>
    <w:rsid w:val="00620D41"/>
    <w:rsid w:val="006425BA"/>
    <w:rsid w:val="00643300"/>
    <w:rsid w:val="0064426F"/>
    <w:rsid w:val="00655AB7"/>
    <w:rsid w:val="00672D50"/>
    <w:rsid w:val="006765DB"/>
    <w:rsid w:val="006809F7"/>
    <w:rsid w:val="00686B3E"/>
    <w:rsid w:val="006A5131"/>
    <w:rsid w:val="006F2D81"/>
    <w:rsid w:val="006F3660"/>
    <w:rsid w:val="0071058A"/>
    <w:rsid w:val="00711D8F"/>
    <w:rsid w:val="007123D0"/>
    <w:rsid w:val="0071733D"/>
    <w:rsid w:val="00717B7C"/>
    <w:rsid w:val="0072464D"/>
    <w:rsid w:val="00735727"/>
    <w:rsid w:val="00736B79"/>
    <w:rsid w:val="007510BB"/>
    <w:rsid w:val="007670E1"/>
    <w:rsid w:val="00797C2B"/>
    <w:rsid w:val="007B038D"/>
    <w:rsid w:val="007B05C8"/>
    <w:rsid w:val="007C13E0"/>
    <w:rsid w:val="007C2058"/>
    <w:rsid w:val="007D6D8A"/>
    <w:rsid w:val="007E5F1A"/>
    <w:rsid w:val="007E769D"/>
    <w:rsid w:val="007F7FA4"/>
    <w:rsid w:val="00800D20"/>
    <w:rsid w:val="00801187"/>
    <w:rsid w:val="008258C8"/>
    <w:rsid w:val="00842096"/>
    <w:rsid w:val="00845F74"/>
    <w:rsid w:val="0086052C"/>
    <w:rsid w:val="00860D3D"/>
    <w:rsid w:val="00863C48"/>
    <w:rsid w:val="008667D5"/>
    <w:rsid w:val="00867040"/>
    <w:rsid w:val="00867174"/>
    <w:rsid w:val="00881888"/>
    <w:rsid w:val="00882567"/>
    <w:rsid w:val="00886151"/>
    <w:rsid w:val="00893CBC"/>
    <w:rsid w:val="008A4B93"/>
    <w:rsid w:val="008A4BE1"/>
    <w:rsid w:val="008A5E72"/>
    <w:rsid w:val="008B1D31"/>
    <w:rsid w:val="008B43DC"/>
    <w:rsid w:val="008B6F1C"/>
    <w:rsid w:val="008C24CD"/>
    <w:rsid w:val="008C2DE1"/>
    <w:rsid w:val="008C75DB"/>
    <w:rsid w:val="008D3BE4"/>
    <w:rsid w:val="008D7E14"/>
    <w:rsid w:val="008E22BD"/>
    <w:rsid w:val="008F161E"/>
    <w:rsid w:val="00912F82"/>
    <w:rsid w:val="00926D6A"/>
    <w:rsid w:val="00933803"/>
    <w:rsid w:val="0095280A"/>
    <w:rsid w:val="00962D49"/>
    <w:rsid w:val="00970D49"/>
    <w:rsid w:val="00974754"/>
    <w:rsid w:val="00974B1E"/>
    <w:rsid w:val="00982ACC"/>
    <w:rsid w:val="009A3A5A"/>
    <w:rsid w:val="009A61EA"/>
    <w:rsid w:val="009A7BBE"/>
    <w:rsid w:val="009B00F9"/>
    <w:rsid w:val="009C2622"/>
    <w:rsid w:val="009C306A"/>
    <w:rsid w:val="009C757B"/>
    <w:rsid w:val="009D0C9C"/>
    <w:rsid w:val="009E07A1"/>
    <w:rsid w:val="009E2C2C"/>
    <w:rsid w:val="009E3FD6"/>
    <w:rsid w:val="009E42CA"/>
    <w:rsid w:val="009F063E"/>
    <w:rsid w:val="00A243CD"/>
    <w:rsid w:val="00A33E41"/>
    <w:rsid w:val="00A40443"/>
    <w:rsid w:val="00A660D4"/>
    <w:rsid w:val="00AA0EC1"/>
    <w:rsid w:val="00AB38E9"/>
    <w:rsid w:val="00AB7AF3"/>
    <w:rsid w:val="00AC422D"/>
    <w:rsid w:val="00AD4654"/>
    <w:rsid w:val="00AE3C32"/>
    <w:rsid w:val="00AF71BF"/>
    <w:rsid w:val="00B02A7E"/>
    <w:rsid w:val="00B05033"/>
    <w:rsid w:val="00B07F76"/>
    <w:rsid w:val="00B205CD"/>
    <w:rsid w:val="00B237A7"/>
    <w:rsid w:val="00B27DCB"/>
    <w:rsid w:val="00B37258"/>
    <w:rsid w:val="00B51B07"/>
    <w:rsid w:val="00B6468A"/>
    <w:rsid w:val="00B7708F"/>
    <w:rsid w:val="00B854B0"/>
    <w:rsid w:val="00B96265"/>
    <w:rsid w:val="00B97186"/>
    <w:rsid w:val="00B9795E"/>
    <w:rsid w:val="00BB1A6A"/>
    <w:rsid w:val="00BB6637"/>
    <w:rsid w:val="00BC2EB2"/>
    <w:rsid w:val="00BE0A15"/>
    <w:rsid w:val="00BF0FAD"/>
    <w:rsid w:val="00C04D94"/>
    <w:rsid w:val="00C116C5"/>
    <w:rsid w:val="00C16FF0"/>
    <w:rsid w:val="00C26187"/>
    <w:rsid w:val="00C30003"/>
    <w:rsid w:val="00C47A7F"/>
    <w:rsid w:val="00C52CE4"/>
    <w:rsid w:val="00C57E87"/>
    <w:rsid w:val="00C6381B"/>
    <w:rsid w:val="00C7055E"/>
    <w:rsid w:val="00C831CA"/>
    <w:rsid w:val="00C85224"/>
    <w:rsid w:val="00C90F47"/>
    <w:rsid w:val="00CC1E0A"/>
    <w:rsid w:val="00CC3F53"/>
    <w:rsid w:val="00CC60D2"/>
    <w:rsid w:val="00CD08E4"/>
    <w:rsid w:val="00CD1D6D"/>
    <w:rsid w:val="00CD29C0"/>
    <w:rsid w:val="00CD52F0"/>
    <w:rsid w:val="00CF0DDC"/>
    <w:rsid w:val="00CF5783"/>
    <w:rsid w:val="00CF7C3D"/>
    <w:rsid w:val="00D10722"/>
    <w:rsid w:val="00D12A01"/>
    <w:rsid w:val="00D3448C"/>
    <w:rsid w:val="00D429BB"/>
    <w:rsid w:val="00D547A7"/>
    <w:rsid w:val="00D626B9"/>
    <w:rsid w:val="00D6479B"/>
    <w:rsid w:val="00D72FF5"/>
    <w:rsid w:val="00D97363"/>
    <w:rsid w:val="00DA2842"/>
    <w:rsid w:val="00DC1C56"/>
    <w:rsid w:val="00DD7DDB"/>
    <w:rsid w:val="00DE33DF"/>
    <w:rsid w:val="00DE3521"/>
    <w:rsid w:val="00DE5612"/>
    <w:rsid w:val="00DF09CB"/>
    <w:rsid w:val="00E002A4"/>
    <w:rsid w:val="00E05A9D"/>
    <w:rsid w:val="00E071E9"/>
    <w:rsid w:val="00E07E89"/>
    <w:rsid w:val="00E40402"/>
    <w:rsid w:val="00E433AB"/>
    <w:rsid w:val="00E43807"/>
    <w:rsid w:val="00E4750F"/>
    <w:rsid w:val="00E61F98"/>
    <w:rsid w:val="00E66FAF"/>
    <w:rsid w:val="00EC04E6"/>
    <w:rsid w:val="00EC5C57"/>
    <w:rsid w:val="00ED143F"/>
    <w:rsid w:val="00ED43B4"/>
    <w:rsid w:val="00EE1D37"/>
    <w:rsid w:val="00EE61F8"/>
    <w:rsid w:val="00EE7583"/>
    <w:rsid w:val="00EF316F"/>
    <w:rsid w:val="00EF407D"/>
    <w:rsid w:val="00EF6E94"/>
    <w:rsid w:val="00EF6F88"/>
    <w:rsid w:val="00F0186D"/>
    <w:rsid w:val="00F103F6"/>
    <w:rsid w:val="00F21EB8"/>
    <w:rsid w:val="00F31ECF"/>
    <w:rsid w:val="00F5178E"/>
    <w:rsid w:val="00F6361F"/>
    <w:rsid w:val="00F6472A"/>
    <w:rsid w:val="00F714CE"/>
    <w:rsid w:val="00F720A5"/>
    <w:rsid w:val="00F85167"/>
    <w:rsid w:val="00F86CB1"/>
    <w:rsid w:val="00FA04D9"/>
    <w:rsid w:val="00FA6269"/>
    <w:rsid w:val="00FB3232"/>
    <w:rsid w:val="00FC635A"/>
    <w:rsid w:val="00FC7625"/>
    <w:rsid w:val="00FD4A3A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5E"/>
    <w:pPr>
      <w:ind w:left="720"/>
      <w:contextualSpacing/>
    </w:pPr>
  </w:style>
  <w:style w:type="table" w:styleId="a4">
    <w:name w:val="Table Grid"/>
    <w:basedOn w:val="a1"/>
    <w:uiPriority w:val="39"/>
    <w:rsid w:val="00AA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52C"/>
  </w:style>
  <w:style w:type="paragraph" w:styleId="a7">
    <w:name w:val="footer"/>
    <w:basedOn w:val="a"/>
    <w:link w:val="a8"/>
    <w:uiPriority w:val="99"/>
    <w:unhideWhenUsed/>
    <w:rsid w:val="0086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52C"/>
  </w:style>
  <w:style w:type="paragraph" w:styleId="a9">
    <w:name w:val="Balloon Text"/>
    <w:basedOn w:val="a"/>
    <w:link w:val="aa"/>
    <w:uiPriority w:val="99"/>
    <w:semiHidden/>
    <w:unhideWhenUsed/>
    <w:rsid w:val="0064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5B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E071E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E071E9"/>
    <w:rPr>
      <w:rFonts w:ascii="Arial" w:eastAsia="Times New Roman" w:hAnsi="Arial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8CBC-9BA5-4E13-A4F9-36D23BC7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12</Pages>
  <Words>9276</Words>
  <Characters>5288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Олена</cp:lastModifiedBy>
  <cp:revision>129</cp:revision>
  <cp:lastPrinted>2019-01-02T14:20:00Z</cp:lastPrinted>
  <dcterms:created xsi:type="dcterms:W3CDTF">2018-01-16T11:05:00Z</dcterms:created>
  <dcterms:modified xsi:type="dcterms:W3CDTF">2019-01-02T14:21:00Z</dcterms:modified>
</cp:coreProperties>
</file>