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35B" w:rsidRPr="00BD233E" w:rsidRDefault="002E735B" w:rsidP="002E735B">
      <w:pPr>
        <w:jc w:val="center"/>
        <w:rPr>
          <w:rFonts w:cs="Times New Roman"/>
          <w:sz w:val="28"/>
          <w:szCs w:val="28"/>
          <w:lang w:val="uk-UA"/>
        </w:rPr>
      </w:pPr>
      <w:r w:rsidRPr="00BD233E">
        <w:rPr>
          <w:rFonts w:cs="Times New Roman"/>
          <w:sz w:val="28"/>
          <w:szCs w:val="28"/>
          <w:lang w:val="uk-UA"/>
        </w:rPr>
        <w:t>Тижневий звіт</w:t>
      </w:r>
    </w:p>
    <w:p w:rsidR="002E735B" w:rsidRPr="00BD233E" w:rsidRDefault="002E735B" w:rsidP="002E735B">
      <w:pPr>
        <w:jc w:val="center"/>
        <w:rPr>
          <w:rFonts w:cs="Times New Roman"/>
          <w:sz w:val="28"/>
          <w:szCs w:val="28"/>
          <w:lang w:val="uk-UA"/>
        </w:rPr>
      </w:pPr>
      <w:r w:rsidRPr="00BD233E">
        <w:rPr>
          <w:rFonts w:cs="Times New Roman"/>
          <w:sz w:val="28"/>
          <w:szCs w:val="28"/>
          <w:lang w:val="uk-UA"/>
        </w:rPr>
        <w:t xml:space="preserve"> про надходження інформаційних запитів </w:t>
      </w:r>
    </w:p>
    <w:p w:rsidR="002E735B" w:rsidRPr="00BD233E" w:rsidRDefault="002E735B" w:rsidP="002E735B">
      <w:pPr>
        <w:jc w:val="center"/>
        <w:rPr>
          <w:rFonts w:cs="Times New Roman"/>
          <w:sz w:val="28"/>
          <w:szCs w:val="28"/>
          <w:lang w:val="uk-UA"/>
        </w:rPr>
      </w:pPr>
      <w:r w:rsidRPr="00BD233E">
        <w:rPr>
          <w:rFonts w:cs="Times New Roman"/>
          <w:sz w:val="28"/>
          <w:szCs w:val="28"/>
          <w:lang w:val="uk-UA"/>
        </w:rPr>
        <w:t xml:space="preserve">до виконкому районної в місті ради в період </w:t>
      </w:r>
    </w:p>
    <w:p w:rsidR="002E735B" w:rsidRPr="00BD233E" w:rsidRDefault="00BD233E" w:rsidP="002E735B">
      <w:pPr>
        <w:jc w:val="center"/>
        <w:rPr>
          <w:rFonts w:cs="Times New Roman"/>
          <w:sz w:val="28"/>
          <w:szCs w:val="28"/>
          <w:lang w:val="uk-UA"/>
        </w:rPr>
      </w:pPr>
      <w:bookmarkStart w:id="0" w:name="_GoBack"/>
      <w:r>
        <w:rPr>
          <w:rFonts w:cs="Times New Roman"/>
          <w:sz w:val="28"/>
          <w:szCs w:val="28"/>
          <w:lang w:val="uk-UA"/>
        </w:rPr>
        <w:t xml:space="preserve">з </w:t>
      </w:r>
      <w:r w:rsidR="00E52574" w:rsidRPr="00BD233E">
        <w:rPr>
          <w:rFonts w:cs="Times New Roman"/>
          <w:sz w:val="28"/>
          <w:szCs w:val="28"/>
          <w:lang w:val="uk-UA"/>
        </w:rPr>
        <w:t>1</w:t>
      </w:r>
      <w:r w:rsidR="002E735B" w:rsidRPr="00BD233E">
        <w:rPr>
          <w:rFonts w:cs="Times New Roman"/>
          <w:sz w:val="28"/>
          <w:szCs w:val="28"/>
          <w:lang w:val="uk-UA"/>
        </w:rPr>
        <w:t xml:space="preserve">0.09.2018 по </w:t>
      </w:r>
      <w:r w:rsidR="00E52574" w:rsidRPr="00BD233E">
        <w:rPr>
          <w:rFonts w:cs="Times New Roman"/>
          <w:sz w:val="28"/>
          <w:szCs w:val="28"/>
          <w:lang w:val="uk-UA"/>
        </w:rPr>
        <w:t>14</w:t>
      </w:r>
      <w:r w:rsidR="002E735B" w:rsidRPr="00BD233E">
        <w:rPr>
          <w:rFonts w:cs="Times New Roman"/>
          <w:sz w:val="28"/>
          <w:szCs w:val="28"/>
          <w:lang w:val="uk-UA"/>
        </w:rPr>
        <w:t xml:space="preserve">.09.2018 </w:t>
      </w:r>
    </w:p>
    <w:bookmarkEnd w:id="0"/>
    <w:p w:rsidR="002E735B" w:rsidRPr="00BD233E" w:rsidRDefault="002E735B" w:rsidP="002E735B">
      <w:pPr>
        <w:jc w:val="center"/>
        <w:rPr>
          <w:rFonts w:cs="Times New Roman"/>
          <w:sz w:val="28"/>
          <w:szCs w:val="28"/>
          <w:lang w:val="uk-UA"/>
        </w:rPr>
      </w:pPr>
    </w:p>
    <w:tbl>
      <w:tblPr>
        <w:tblW w:w="0" w:type="auto"/>
        <w:tblInd w:w="-558" w:type="dxa"/>
        <w:tblLayout w:type="fixed"/>
        <w:tblLook w:val="0000" w:firstRow="0" w:lastRow="0" w:firstColumn="0" w:lastColumn="0" w:noHBand="0" w:noVBand="0"/>
      </w:tblPr>
      <w:tblGrid>
        <w:gridCol w:w="1455"/>
        <w:gridCol w:w="1577"/>
        <w:gridCol w:w="1633"/>
        <w:gridCol w:w="1260"/>
        <w:gridCol w:w="1410"/>
        <w:gridCol w:w="1491"/>
        <w:gridCol w:w="1764"/>
      </w:tblGrid>
      <w:tr w:rsidR="002E735B" w:rsidRPr="00BD233E" w:rsidTr="00E57543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35B" w:rsidRPr="00BD233E" w:rsidRDefault="002E735B" w:rsidP="00E57543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BD233E">
              <w:rPr>
                <w:rFonts w:cs="Times New Roman"/>
                <w:sz w:val="28"/>
                <w:szCs w:val="28"/>
                <w:lang w:val="uk-UA"/>
              </w:rPr>
              <w:t>Надійшло всього запитів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35B" w:rsidRPr="00BD233E" w:rsidRDefault="002E735B" w:rsidP="00E57543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BD233E">
              <w:rPr>
                <w:rFonts w:cs="Times New Roman"/>
                <w:sz w:val="28"/>
                <w:szCs w:val="28"/>
                <w:lang w:val="uk-UA"/>
              </w:rPr>
              <w:t xml:space="preserve">К-ть запитів від фізичних осіб </w:t>
            </w:r>
            <w:r w:rsidRPr="00BD233E">
              <w:rPr>
                <w:rFonts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35B" w:rsidRPr="00BD233E" w:rsidRDefault="002E735B" w:rsidP="00E57543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BD233E">
              <w:rPr>
                <w:rFonts w:cs="Times New Roman"/>
                <w:sz w:val="28"/>
                <w:szCs w:val="28"/>
                <w:lang w:val="uk-UA"/>
              </w:rPr>
              <w:t>К-ть запитів від юридичних осіб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35B" w:rsidRPr="00BD233E" w:rsidRDefault="002E735B" w:rsidP="00E57543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BD233E">
              <w:rPr>
                <w:rFonts w:cs="Times New Roman"/>
                <w:sz w:val="28"/>
                <w:szCs w:val="28"/>
                <w:lang w:val="uk-UA"/>
              </w:rPr>
              <w:t xml:space="preserve">Надано </w:t>
            </w:r>
            <w:proofErr w:type="spellStart"/>
            <w:r w:rsidRPr="00BD233E">
              <w:rPr>
                <w:rFonts w:cs="Times New Roman"/>
                <w:sz w:val="28"/>
                <w:szCs w:val="28"/>
                <w:lang w:val="uk-UA"/>
              </w:rPr>
              <w:t>відпові</w:t>
            </w:r>
            <w:proofErr w:type="spellEnd"/>
            <w:r w:rsidRPr="00BD233E">
              <w:rPr>
                <w:rFonts w:cs="Times New Roman"/>
                <w:sz w:val="28"/>
                <w:szCs w:val="28"/>
                <w:lang w:val="uk-UA"/>
              </w:rPr>
              <w:t>-ді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35B" w:rsidRPr="00BD233E" w:rsidRDefault="002E735B" w:rsidP="00E57543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BD233E">
              <w:rPr>
                <w:rFonts w:cs="Times New Roman"/>
                <w:sz w:val="28"/>
                <w:szCs w:val="28"/>
                <w:lang w:val="uk-UA"/>
              </w:rPr>
              <w:t>Пере-</w:t>
            </w:r>
            <w:proofErr w:type="spellStart"/>
            <w:r w:rsidRPr="00BD233E">
              <w:rPr>
                <w:rFonts w:cs="Times New Roman"/>
                <w:sz w:val="28"/>
                <w:szCs w:val="28"/>
                <w:lang w:val="uk-UA"/>
              </w:rPr>
              <w:t>адресова</w:t>
            </w:r>
            <w:proofErr w:type="spellEnd"/>
            <w:r w:rsidRPr="00BD233E">
              <w:rPr>
                <w:rFonts w:cs="Times New Roman"/>
                <w:sz w:val="28"/>
                <w:szCs w:val="28"/>
                <w:lang w:val="uk-UA"/>
              </w:rPr>
              <w:t>-но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35B" w:rsidRPr="00BD233E" w:rsidRDefault="002E735B" w:rsidP="00E57543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BD233E">
              <w:rPr>
                <w:rFonts w:cs="Times New Roman"/>
                <w:sz w:val="28"/>
                <w:szCs w:val="28"/>
                <w:lang w:val="uk-UA"/>
              </w:rPr>
              <w:t>Допущено затримку відповіді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35B" w:rsidRPr="00BD233E" w:rsidRDefault="002E735B" w:rsidP="00E57543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BD233E">
              <w:rPr>
                <w:rFonts w:cs="Times New Roman"/>
                <w:sz w:val="28"/>
                <w:szCs w:val="28"/>
                <w:lang w:val="uk-UA"/>
              </w:rPr>
              <w:t xml:space="preserve">Прим.  </w:t>
            </w:r>
          </w:p>
          <w:p w:rsidR="002E735B" w:rsidRPr="00BD233E" w:rsidRDefault="002E735B" w:rsidP="00E57543">
            <w:pPr>
              <w:jc w:val="center"/>
              <w:rPr>
                <w:lang w:val="uk-UA"/>
              </w:rPr>
            </w:pPr>
            <w:r w:rsidRPr="00BD233E">
              <w:rPr>
                <w:rFonts w:cs="Times New Roman"/>
                <w:sz w:val="28"/>
                <w:szCs w:val="28"/>
                <w:lang w:val="uk-UA"/>
              </w:rPr>
              <w:t xml:space="preserve">(на стадії </w:t>
            </w:r>
            <w:proofErr w:type="spellStart"/>
            <w:r w:rsidRPr="00BD233E">
              <w:rPr>
                <w:rFonts w:cs="Times New Roman"/>
                <w:sz w:val="28"/>
                <w:szCs w:val="28"/>
                <w:lang w:val="uk-UA"/>
              </w:rPr>
              <w:t>опрацю-вання</w:t>
            </w:r>
            <w:proofErr w:type="spellEnd"/>
            <w:r w:rsidRPr="00BD233E">
              <w:rPr>
                <w:rFonts w:cs="Times New Roman"/>
                <w:sz w:val="28"/>
                <w:szCs w:val="28"/>
                <w:lang w:val="uk-UA"/>
              </w:rPr>
              <w:t>)</w:t>
            </w:r>
          </w:p>
        </w:tc>
      </w:tr>
      <w:tr w:rsidR="002E735B" w:rsidRPr="00BD233E" w:rsidTr="00E57543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35B" w:rsidRPr="00BD233E" w:rsidRDefault="00E52574" w:rsidP="00E57543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BD233E">
              <w:rPr>
                <w:rFonts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35B" w:rsidRPr="00BD233E" w:rsidRDefault="00E52574" w:rsidP="00E57543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BD233E">
              <w:rPr>
                <w:rFonts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35B" w:rsidRPr="00BD233E" w:rsidRDefault="002E735B" w:rsidP="00E57543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BD233E">
              <w:rPr>
                <w:rFonts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35B" w:rsidRPr="00BD233E" w:rsidRDefault="00E52574" w:rsidP="00E57543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BD233E">
              <w:rPr>
                <w:rFonts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35B" w:rsidRPr="00BD233E" w:rsidRDefault="002E735B" w:rsidP="00E57543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BD233E">
              <w:rPr>
                <w:rFonts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35B" w:rsidRPr="00BD233E" w:rsidRDefault="002E735B" w:rsidP="00E57543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BD233E">
              <w:rPr>
                <w:rFonts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35B" w:rsidRPr="00BD233E" w:rsidRDefault="002E735B" w:rsidP="00E57543">
            <w:pPr>
              <w:snapToGrid w:val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</w:p>
          <w:p w:rsidR="002E735B" w:rsidRPr="00BD233E" w:rsidRDefault="00E52574" w:rsidP="00E57543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BD233E">
              <w:rPr>
                <w:rFonts w:cs="Times New Roman"/>
                <w:sz w:val="28"/>
                <w:szCs w:val="28"/>
                <w:lang w:val="uk-UA"/>
              </w:rPr>
              <w:t>0</w:t>
            </w:r>
          </w:p>
          <w:p w:rsidR="002E735B" w:rsidRPr="00BD233E" w:rsidRDefault="002E735B" w:rsidP="00E57543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</w:p>
        </w:tc>
      </w:tr>
    </w:tbl>
    <w:p w:rsidR="002E735B" w:rsidRPr="00BD233E" w:rsidRDefault="002E735B" w:rsidP="002E735B">
      <w:pPr>
        <w:jc w:val="center"/>
        <w:rPr>
          <w:rFonts w:cs="Times New Roman"/>
          <w:sz w:val="28"/>
          <w:szCs w:val="28"/>
          <w:lang w:val="uk-UA"/>
        </w:rPr>
      </w:pPr>
    </w:p>
    <w:p w:rsidR="002E735B" w:rsidRPr="00BD233E" w:rsidRDefault="002E735B" w:rsidP="002E735B">
      <w:pPr>
        <w:rPr>
          <w:lang w:val="uk-UA"/>
        </w:rPr>
      </w:pPr>
    </w:p>
    <w:p w:rsidR="002E735B" w:rsidRPr="00BD233E" w:rsidRDefault="002E735B" w:rsidP="002E735B">
      <w:pPr>
        <w:rPr>
          <w:lang w:val="uk-UA"/>
        </w:rPr>
      </w:pPr>
    </w:p>
    <w:p w:rsidR="002E735B" w:rsidRPr="00BD233E" w:rsidRDefault="002E735B" w:rsidP="002E735B">
      <w:pPr>
        <w:rPr>
          <w:lang w:val="uk-UA"/>
        </w:rPr>
      </w:pPr>
    </w:p>
    <w:p w:rsidR="002E735B" w:rsidRPr="00BD233E" w:rsidRDefault="002E735B" w:rsidP="002E735B">
      <w:pPr>
        <w:rPr>
          <w:lang w:val="uk-UA"/>
        </w:rPr>
      </w:pPr>
    </w:p>
    <w:p w:rsidR="002E735B" w:rsidRPr="00BD233E" w:rsidRDefault="002E735B" w:rsidP="002E735B">
      <w:pPr>
        <w:rPr>
          <w:lang w:val="uk-UA"/>
        </w:rPr>
      </w:pPr>
    </w:p>
    <w:p w:rsidR="002E735B" w:rsidRPr="00BD233E" w:rsidRDefault="002E735B" w:rsidP="002E735B">
      <w:pPr>
        <w:rPr>
          <w:lang w:val="uk-UA"/>
        </w:rPr>
      </w:pPr>
    </w:p>
    <w:p w:rsidR="002E735B" w:rsidRPr="00BD233E" w:rsidRDefault="002E735B" w:rsidP="002E735B">
      <w:pPr>
        <w:rPr>
          <w:lang w:val="uk-UA"/>
        </w:rPr>
      </w:pPr>
    </w:p>
    <w:p w:rsidR="002E735B" w:rsidRPr="00BD233E" w:rsidRDefault="002E735B" w:rsidP="002E735B">
      <w:pPr>
        <w:rPr>
          <w:lang w:val="uk-UA"/>
        </w:rPr>
      </w:pPr>
    </w:p>
    <w:p w:rsidR="002E735B" w:rsidRPr="00BD233E" w:rsidRDefault="002E735B" w:rsidP="002E735B">
      <w:pPr>
        <w:rPr>
          <w:lang w:val="uk-UA"/>
        </w:rPr>
      </w:pPr>
    </w:p>
    <w:p w:rsidR="002E735B" w:rsidRPr="00BD233E" w:rsidRDefault="002E735B" w:rsidP="002E735B">
      <w:pPr>
        <w:rPr>
          <w:lang w:val="uk-UA"/>
        </w:rPr>
      </w:pPr>
    </w:p>
    <w:p w:rsidR="002E735B" w:rsidRPr="00BD233E" w:rsidRDefault="002E735B" w:rsidP="002E735B">
      <w:pPr>
        <w:rPr>
          <w:lang w:val="uk-UA"/>
        </w:rPr>
      </w:pPr>
    </w:p>
    <w:p w:rsidR="002E735B" w:rsidRPr="00BD233E" w:rsidRDefault="002E735B" w:rsidP="002E735B">
      <w:pPr>
        <w:rPr>
          <w:lang w:val="uk-UA"/>
        </w:rPr>
      </w:pPr>
    </w:p>
    <w:p w:rsidR="002E735B" w:rsidRPr="00BD233E" w:rsidRDefault="002E735B" w:rsidP="002E735B">
      <w:pPr>
        <w:rPr>
          <w:lang w:val="uk-UA"/>
        </w:rPr>
      </w:pPr>
    </w:p>
    <w:p w:rsidR="002E735B" w:rsidRPr="00BD233E" w:rsidRDefault="002E735B" w:rsidP="002E735B">
      <w:pPr>
        <w:rPr>
          <w:lang w:val="uk-UA"/>
        </w:rPr>
      </w:pPr>
    </w:p>
    <w:p w:rsidR="002E735B" w:rsidRPr="00BD233E" w:rsidRDefault="002E735B" w:rsidP="002E735B">
      <w:pPr>
        <w:rPr>
          <w:lang w:val="uk-UA"/>
        </w:rPr>
      </w:pPr>
    </w:p>
    <w:p w:rsidR="002E735B" w:rsidRPr="00BD233E" w:rsidRDefault="002E735B" w:rsidP="002E735B">
      <w:pPr>
        <w:rPr>
          <w:lang w:val="uk-UA"/>
        </w:rPr>
      </w:pPr>
    </w:p>
    <w:p w:rsidR="002E735B" w:rsidRPr="00BD233E" w:rsidRDefault="002E735B" w:rsidP="002E735B">
      <w:pPr>
        <w:rPr>
          <w:lang w:val="uk-UA"/>
        </w:rPr>
      </w:pPr>
    </w:p>
    <w:p w:rsidR="002E735B" w:rsidRPr="00BD233E" w:rsidRDefault="002E735B" w:rsidP="002E735B">
      <w:pPr>
        <w:rPr>
          <w:lang w:val="uk-UA"/>
        </w:rPr>
      </w:pPr>
    </w:p>
    <w:p w:rsidR="002E735B" w:rsidRPr="00BD233E" w:rsidRDefault="002E735B" w:rsidP="002E735B">
      <w:pPr>
        <w:rPr>
          <w:lang w:val="uk-UA"/>
        </w:rPr>
      </w:pPr>
    </w:p>
    <w:p w:rsidR="002E735B" w:rsidRPr="00BD233E" w:rsidRDefault="002E735B" w:rsidP="002E735B">
      <w:pPr>
        <w:rPr>
          <w:lang w:val="uk-UA"/>
        </w:rPr>
      </w:pPr>
    </w:p>
    <w:p w:rsidR="002E735B" w:rsidRPr="00BD233E" w:rsidRDefault="002E735B" w:rsidP="002E735B">
      <w:pPr>
        <w:rPr>
          <w:lang w:val="uk-UA"/>
        </w:rPr>
      </w:pPr>
    </w:p>
    <w:p w:rsidR="002E735B" w:rsidRPr="00BD233E" w:rsidRDefault="002E735B" w:rsidP="002E735B">
      <w:pPr>
        <w:rPr>
          <w:lang w:val="uk-UA"/>
        </w:rPr>
      </w:pPr>
    </w:p>
    <w:p w:rsidR="001E07A5" w:rsidRPr="00BD233E" w:rsidRDefault="00BD233E">
      <w:pPr>
        <w:rPr>
          <w:lang w:val="uk-UA"/>
        </w:rPr>
      </w:pPr>
    </w:p>
    <w:sectPr w:rsidR="001E07A5" w:rsidRPr="00BD233E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35B"/>
    <w:rsid w:val="000E3B2E"/>
    <w:rsid w:val="002E735B"/>
    <w:rsid w:val="009A293E"/>
    <w:rsid w:val="00BD233E"/>
    <w:rsid w:val="00E5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33990"/>
  <w15:docId w15:val="{7CEEA872-0DCC-4DB5-9998-BC8ADF8DD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35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Юрий Луценко</cp:lastModifiedBy>
  <cp:revision>2</cp:revision>
  <dcterms:created xsi:type="dcterms:W3CDTF">2018-09-17T11:14:00Z</dcterms:created>
  <dcterms:modified xsi:type="dcterms:W3CDTF">2018-09-17T12:04:00Z</dcterms:modified>
</cp:coreProperties>
</file>